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3"/>
        <w:gridCol w:w="5439"/>
      </w:tblGrid>
      <w:tr w:rsidR="005E6BAF" w:rsidRPr="00E707C6" w:rsidTr="004B5F11">
        <w:trPr>
          <w:trHeight w:val="1500"/>
        </w:trPr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E6BAF" w:rsidRPr="00E707C6" w:rsidRDefault="005E6BAF" w:rsidP="00D775C8">
            <w:pPr>
              <w:ind w:right="-1666"/>
              <w:jc w:val="both"/>
              <w:rPr>
                <w:rFonts w:ascii="Arial" w:hAnsi="Arial" w:cs="Arial"/>
              </w:rPr>
            </w:pPr>
          </w:p>
          <w:p w:rsidR="005E6BAF" w:rsidRPr="00E707C6" w:rsidRDefault="005E6BAF" w:rsidP="004B5F11">
            <w:pPr>
              <w:jc w:val="both"/>
              <w:rPr>
                <w:rFonts w:ascii="Arial" w:hAnsi="Arial" w:cs="Arial"/>
                <w:lang w:val="sr-Cyrl-CS"/>
              </w:rPr>
            </w:pPr>
            <w:r w:rsidRPr="00E707C6">
              <w:rPr>
                <w:rFonts w:ascii="Arial" w:hAnsi="Arial" w:cs="Arial"/>
                <w:lang w:val="sr-Cyrl-CS"/>
              </w:rPr>
              <w:t xml:space="preserve">   Наручилац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BAF" w:rsidRDefault="005E6BAF" w:rsidP="004B5F11">
            <w:pPr>
              <w:rPr>
                <w:rFonts w:ascii="Arial" w:hAnsi="Arial" w:cs="Arial"/>
                <w:b/>
              </w:rPr>
            </w:pPr>
            <w:r w:rsidRPr="004258C0">
              <w:rPr>
                <w:rFonts w:ascii="Arial" w:hAnsi="Arial" w:cs="Arial"/>
                <w:b/>
                <w:bCs/>
                <w:lang w:val="sr-Cyrl-CS"/>
              </w:rPr>
              <w:t xml:space="preserve">Република Србија </w:t>
            </w:r>
            <w:r w:rsidRPr="004258C0">
              <w:rPr>
                <w:rFonts w:ascii="Arial" w:hAnsi="Arial" w:cs="Arial"/>
                <w:b/>
                <w:bCs/>
                <w:lang w:val="sr-Cyrl-CS"/>
              </w:rPr>
              <w:br/>
              <w:t>Аутономна Покрајина Војводина</w:t>
            </w:r>
            <w:r w:rsidRPr="004258C0">
              <w:rPr>
                <w:rFonts w:ascii="Arial" w:hAnsi="Arial" w:cs="Arial"/>
                <w:b/>
                <w:bCs/>
                <w:lang w:val="sr-Cyrl-CS"/>
              </w:rPr>
              <w:br/>
            </w:r>
            <w:proofErr w:type="spellStart"/>
            <w:r>
              <w:rPr>
                <w:rFonts w:ascii="Arial" w:hAnsi="Arial" w:cs="Arial"/>
                <w:b/>
              </w:rPr>
              <w:t>Установа</w:t>
            </w:r>
            <w:proofErr w:type="spellEnd"/>
            <w:r w:rsidR="0026433D"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Центар</w:t>
            </w:r>
            <w:proofErr w:type="spellEnd"/>
            <w:r w:rsidR="0026433D"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 w:rsidR="0026433D"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привредно</w:t>
            </w:r>
            <w:proofErr w:type="spellEnd"/>
            <w:r w:rsidR="0026433D"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технолошки</w:t>
            </w:r>
            <w:proofErr w:type="spellEnd"/>
          </w:p>
          <w:p w:rsidR="005E6BAF" w:rsidRPr="004258C0" w:rsidRDefault="0026433D" w:rsidP="004B5F11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р</w:t>
            </w:r>
            <w:r w:rsidR="005E6BAF">
              <w:rPr>
                <w:rFonts w:ascii="Arial" w:hAnsi="Arial" w:cs="Arial"/>
                <w:b/>
              </w:rPr>
              <w:t>азвој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5E6BAF">
              <w:rPr>
                <w:rFonts w:ascii="Arial" w:hAnsi="Arial" w:cs="Arial"/>
                <w:b/>
              </w:rPr>
              <w:t>Војводине</w:t>
            </w:r>
            <w:proofErr w:type="spellEnd"/>
          </w:p>
          <w:p w:rsidR="005E6BAF" w:rsidRPr="004258C0" w:rsidRDefault="005E6BAF" w:rsidP="004B5F11">
            <w:pPr>
              <w:rPr>
                <w:rFonts w:ascii="Arial" w:hAnsi="Arial" w:cs="Arial"/>
                <w:lang w:val="sr-Cyrl-CS"/>
              </w:rPr>
            </w:pPr>
          </w:p>
        </w:tc>
      </w:tr>
      <w:tr w:rsidR="005E6BAF" w:rsidRPr="00E707C6" w:rsidTr="004B5F11">
        <w:trPr>
          <w:trHeight w:val="280"/>
        </w:trPr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E6BAF" w:rsidRPr="00E707C6" w:rsidRDefault="005E6BAF" w:rsidP="004B5F11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5E6BAF" w:rsidRPr="00E707C6" w:rsidRDefault="005E6BAF" w:rsidP="004B5F11">
            <w:pPr>
              <w:jc w:val="both"/>
              <w:rPr>
                <w:rFonts w:ascii="Arial" w:hAnsi="Arial" w:cs="Arial"/>
                <w:lang w:val="sr-Cyrl-CS"/>
              </w:rPr>
            </w:pPr>
            <w:r w:rsidRPr="00E707C6">
              <w:rPr>
                <w:rFonts w:ascii="Arial" w:hAnsi="Arial" w:cs="Arial"/>
                <w:lang w:val="sr-Cyrl-CS"/>
              </w:rPr>
              <w:t xml:space="preserve">   Адреса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BAF" w:rsidRPr="00E707C6" w:rsidRDefault="005E6BAF" w:rsidP="004B5F11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Андревље</w:t>
            </w:r>
          </w:p>
        </w:tc>
      </w:tr>
      <w:tr w:rsidR="005E6BAF" w:rsidRPr="00E707C6" w:rsidTr="004B5F11">
        <w:trPr>
          <w:trHeight w:val="241"/>
        </w:trPr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E6BAF" w:rsidRPr="00E707C6" w:rsidRDefault="005E6BAF" w:rsidP="004B5F11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5E6BAF" w:rsidRPr="00E707C6" w:rsidRDefault="005E6BAF" w:rsidP="004B5F11">
            <w:pPr>
              <w:jc w:val="both"/>
              <w:rPr>
                <w:rFonts w:ascii="Arial" w:hAnsi="Arial" w:cs="Arial"/>
                <w:lang w:val="sr-Cyrl-CS"/>
              </w:rPr>
            </w:pPr>
            <w:r w:rsidRPr="00E707C6">
              <w:rPr>
                <w:rFonts w:ascii="Arial" w:hAnsi="Arial" w:cs="Arial"/>
                <w:lang w:val="sr-Cyrl-CS"/>
              </w:rPr>
              <w:t xml:space="preserve">   Место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BAF" w:rsidRPr="00E707C6" w:rsidRDefault="005E6BAF" w:rsidP="004B5F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>Баноштор</w:t>
            </w:r>
          </w:p>
        </w:tc>
      </w:tr>
      <w:tr w:rsidR="005E6BAF" w:rsidRPr="00E707C6" w:rsidTr="004B5F11">
        <w:trPr>
          <w:trHeight w:val="301"/>
        </w:trPr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E6BAF" w:rsidRPr="00E707C6" w:rsidRDefault="005E6BAF" w:rsidP="004B5F11">
            <w:pPr>
              <w:jc w:val="both"/>
              <w:rPr>
                <w:rFonts w:ascii="Arial" w:hAnsi="Arial" w:cs="Arial"/>
                <w:lang w:val="sr-Latn-CS"/>
              </w:rPr>
            </w:pPr>
          </w:p>
          <w:p w:rsidR="005E6BAF" w:rsidRPr="00E707C6" w:rsidRDefault="005E6BAF" w:rsidP="004B5F11">
            <w:pPr>
              <w:jc w:val="both"/>
              <w:rPr>
                <w:rFonts w:ascii="Arial" w:hAnsi="Arial" w:cs="Arial"/>
                <w:lang w:val="sr-Cyrl-CS"/>
              </w:rPr>
            </w:pPr>
            <w:r w:rsidRPr="00E707C6">
              <w:rPr>
                <w:rFonts w:ascii="Arial" w:hAnsi="Arial" w:cs="Arial"/>
                <w:lang w:val="sr-Cyrl-CS"/>
              </w:rPr>
              <w:t xml:space="preserve">   Број одлуке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BAF" w:rsidRPr="00E707C6" w:rsidRDefault="005E6BAF" w:rsidP="004B5F11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5E6BAF" w:rsidRPr="00F91CED" w:rsidRDefault="005E6BAF" w:rsidP="00797374">
            <w:pPr>
              <w:jc w:val="both"/>
              <w:rPr>
                <w:rFonts w:ascii="Arial" w:hAnsi="Arial" w:cs="Arial"/>
              </w:rPr>
            </w:pPr>
            <w:r w:rsidRPr="00343FC1">
              <w:rPr>
                <w:rFonts w:ascii="Arial" w:hAnsi="Arial" w:cs="Arial"/>
                <w:lang w:val="sr-Cyrl-CS"/>
              </w:rPr>
              <w:t>ЈН</w:t>
            </w:r>
            <w:r w:rsidRPr="00343FC1">
              <w:rPr>
                <w:rFonts w:ascii="Arial" w:hAnsi="Arial" w:cs="Arial"/>
              </w:rPr>
              <w:t>M</w:t>
            </w:r>
            <w:r w:rsidR="004874F3">
              <w:rPr>
                <w:rFonts w:ascii="Arial" w:hAnsi="Arial" w:cs="Arial"/>
              </w:rPr>
              <w:t>В</w:t>
            </w:r>
            <w:r w:rsidRPr="00343FC1">
              <w:rPr>
                <w:rFonts w:ascii="Arial" w:hAnsi="Arial" w:cs="Arial"/>
                <w:lang w:val="sr-Cyrl-CS"/>
              </w:rPr>
              <w:t xml:space="preserve"> број:</w:t>
            </w:r>
            <w:r w:rsidR="00CE4187">
              <w:rPr>
                <w:rFonts w:ascii="Arial" w:hAnsi="Arial" w:cs="Arial"/>
              </w:rPr>
              <w:t>У</w:t>
            </w:r>
            <w:r w:rsidR="00F147F6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0</w:t>
            </w:r>
            <w:r w:rsidR="00D01ABB">
              <w:rPr>
                <w:rFonts w:ascii="Arial" w:hAnsi="Arial" w:cs="Arial"/>
              </w:rPr>
              <w:t>2</w:t>
            </w:r>
            <w:r w:rsidR="00F147F6">
              <w:rPr>
                <w:rFonts w:ascii="Arial" w:hAnsi="Arial" w:cs="Arial"/>
              </w:rPr>
              <w:t>/</w:t>
            </w:r>
            <w:r w:rsidR="007A5DA5">
              <w:rPr>
                <w:rFonts w:ascii="Arial" w:hAnsi="Arial" w:cs="Arial"/>
              </w:rPr>
              <w:t>20</w:t>
            </w:r>
            <w:r w:rsidR="004874F3">
              <w:rPr>
                <w:rFonts w:ascii="Arial" w:hAnsi="Arial" w:cs="Arial"/>
              </w:rPr>
              <w:t>-П</w:t>
            </w:r>
            <w:r w:rsidR="00D01ABB">
              <w:rPr>
                <w:rFonts w:ascii="Arial" w:hAnsi="Arial" w:cs="Arial"/>
              </w:rPr>
              <w:t xml:space="preserve"> </w:t>
            </w:r>
          </w:p>
        </w:tc>
      </w:tr>
      <w:tr w:rsidR="005E6BAF" w:rsidRPr="00E707C6" w:rsidTr="004B5F11">
        <w:trPr>
          <w:trHeight w:val="280"/>
        </w:trPr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E6BAF" w:rsidRPr="00E707C6" w:rsidRDefault="005E6BAF" w:rsidP="004B5F11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5E6BAF" w:rsidRPr="00E707C6" w:rsidRDefault="005E6BAF" w:rsidP="004B5F11">
            <w:pPr>
              <w:jc w:val="both"/>
              <w:rPr>
                <w:rFonts w:ascii="Arial" w:hAnsi="Arial" w:cs="Arial"/>
                <w:lang w:val="sr-Cyrl-CS"/>
              </w:rPr>
            </w:pPr>
            <w:r w:rsidRPr="00E707C6">
              <w:rPr>
                <w:rFonts w:ascii="Arial" w:hAnsi="Arial" w:cs="Arial"/>
                <w:lang w:val="sr-Cyrl-CS"/>
              </w:rPr>
              <w:t xml:space="preserve">   Датум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BAF" w:rsidRPr="00EF2919" w:rsidRDefault="00D90E8B" w:rsidP="004B5F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04.09.2020.</w:t>
            </w:r>
          </w:p>
        </w:tc>
      </w:tr>
      <w:tr w:rsidR="005E6BAF" w:rsidRPr="00E707C6" w:rsidTr="004B5F11">
        <w:trPr>
          <w:trHeight w:val="570"/>
        </w:trPr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E6BAF" w:rsidRPr="00E707C6" w:rsidRDefault="005E6BAF" w:rsidP="004B5F11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BAF" w:rsidRPr="00E707C6" w:rsidRDefault="005E6BAF" w:rsidP="004B5F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Т: 021/4802400  </w:t>
            </w:r>
            <w:proofErr w:type="spellStart"/>
            <w:r>
              <w:rPr>
                <w:rFonts w:ascii="Arial" w:hAnsi="Arial" w:cs="Arial"/>
              </w:rPr>
              <w:t>факс</w:t>
            </w:r>
            <w:proofErr w:type="spellEnd"/>
            <w:r>
              <w:rPr>
                <w:rFonts w:ascii="Arial" w:hAnsi="Arial" w:cs="Arial"/>
              </w:rPr>
              <w:t xml:space="preserve"> 021/48202420</w:t>
            </w:r>
            <w:r w:rsidRPr="00E707C6">
              <w:rPr>
                <w:rFonts w:ascii="Arial" w:hAnsi="Arial" w:cs="Arial"/>
              </w:rPr>
              <w:t xml:space="preserve">  </w:t>
            </w:r>
          </w:p>
          <w:p w:rsidR="005E6BAF" w:rsidRPr="00E707C6" w:rsidRDefault="005E6BAF" w:rsidP="004B5F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www.ceptor-andrevlje.com</w:t>
            </w:r>
          </w:p>
          <w:p w:rsidR="005E6BAF" w:rsidRPr="00855C35" w:rsidRDefault="005E6BAF" w:rsidP="004B5F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ПИБ 105563356</w:t>
            </w:r>
          </w:p>
        </w:tc>
      </w:tr>
    </w:tbl>
    <w:p w:rsidR="00A67520" w:rsidRPr="00A9330E" w:rsidRDefault="00A67520">
      <w:pPr>
        <w:spacing w:before="10"/>
        <w:rPr>
          <w:rFonts w:ascii="Arial" w:hAnsi="Arial" w:cs="Arial"/>
          <w:sz w:val="21"/>
        </w:rPr>
      </w:pPr>
    </w:p>
    <w:p w:rsidR="00006514" w:rsidRDefault="005E6BAF">
      <w:pPr>
        <w:pStyle w:val="BodyText"/>
        <w:spacing w:before="1"/>
        <w:ind w:left="707" w:right="467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Установацентар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привредно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технолошки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развој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Војводине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објављује</w:t>
      </w:r>
      <w:proofErr w:type="spellEnd"/>
      <w:r w:rsidR="00C34FFA" w:rsidRPr="00A9330E">
        <w:rPr>
          <w:rFonts w:ascii="Arial" w:hAnsi="Arial" w:cs="Arial"/>
        </w:rPr>
        <w:t xml:space="preserve"> ПОЗИВ ЗА ПОДНОШЕЊЕ</w:t>
      </w:r>
      <w:r w:rsidR="00CE4187">
        <w:rPr>
          <w:rFonts w:ascii="Arial" w:hAnsi="Arial" w:cs="Arial"/>
        </w:rPr>
        <w:t xml:space="preserve"> </w:t>
      </w:r>
      <w:proofErr w:type="gramStart"/>
      <w:r w:rsidR="00CE4187">
        <w:rPr>
          <w:rFonts w:ascii="Arial" w:hAnsi="Arial" w:cs="Arial"/>
        </w:rPr>
        <w:t>ПОНУДЕ  ЗА</w:t>
      </w:r>
      <w:proofErr w:type="gramEnd"/>
      <w:r w:rsidR="00CE4187">
        <w:rPr>
          <w:rFonts w:ascii="Arial" w:hAnsi="Arial" w:cs="Arial"/>
        </w:rPr>
        <w:t xml:space="preserve"> ЈАВНУ НАБАВКУ УСЛУГА</w:t>
      </w:r>
      <w:r w:rsidR="00C34FFA" w:rsidRPr="00A933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</w:p>
    <w:p w:rsidR="00F147F6" w:rsidRPr="00CE4187" w:rsidRDefault="00CE4187" w:rsidP="00CE4187">
      <w:pPr>
        <w:pStyle w:val="BodyText"/>
        <w:spacing w:before="1"/>
        <w:ind w:left="707" w:right="467"/>
        <w:jc w:val="center"/>
        <w:rPr>
          <w:rFonts w:ascii="Arial" w:hAnsi="Arial" w:cs="Arial"/>
        </w:rPr>
      </w:pPr>
      <w:r>
        <w:rPr>
          <w:rFonts w:ascii="Arial" w:hAnsi="Arial" w:cs="Arial"/>
        </w:rPr>
        <w:t>ОСИГУРАЊЕ ВОЗИЛА, ИМОВИНЕ И ЛИЦА</w:t>
      </w:r>
    </w:p>
    <w:p w:rsidR="00A67520" w:rsidRPr="00A9330E" w:rsidRDefault="00F147F6" w:rsidP="005E6BAF">
      <w:pPr>
        <w:pStyle w:val="BodyText"/>
        <w:ind w:left="707" w:right="467"/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ЈН</w:t>
      </w:r>
      <w:r w:rsidR="00CE4187">
        <w:rPr>
          <w:rFonts w:ascii="Arial" w:hAnsi="Arial" w:cs="Arial"/>
        </w:rPr>
        <w:t>МВ  У</w:t>
      </w:r>
      <w:proofErr w:type="gramEnd"/>
      <w:r w:rsidR="00D01ABB">
        <w:rPr>
          <w:rFonts w:ascii="Arial" w:hAnsi="Arial" w:cs="Arial"/>
        </w:rPr>
        <w:t>-02</w:t>
      </w:r>
      <w:r w:rsidR="007A5DA5">
        <w:rPr>
          <w:rFonts w:ascii="Arial" w:hAnsi="Arial" w:cs="Arial"/>
        </w:rPr>
        <w:t>/2020</w:t>
      </w:r>
      <w:r w:rsidR="005E6BAF">
        <w:rPr>
          <w:rFonts w:ascii="Arial" w:hAnsi="Arial" w:cs="Arial"/>
        </w:rPr>
        <w:t>)</w:t>
      </w:r>
    </w:p>
    <w:p w:rsidR="00A67520" w:rsidRPr="00A9330E" w:rsidRDefault="00A67520">
      <w:pPr>
        <w:spacing w:after="1"/>
        <w:rPr>
          <w:rFonts w:ascii="Arial" w:hAnsi="Arial" w:cs="Arial"/>
          <w:b/>
          <w:sz w:val="24"/>
        </w:rPr>
      </w:pPr>
    </w:p>
    <w:tbl>
      <w:tblPr>
        <w:tblW w:w="10876" w:type="dxa"/>
        <w:tblInd w:w="109" w:type="dxa"/>
        <w:tblBorders>
          <w:top w:val="double" w:sz="11" w:space="0" w:color="9F9F9F"/>
          <w:left w:val="double" w:sz="11" w:space="0" w:color="9F9F9F"/>
          <w:bottom w:val="double" w:sz="11" w:space="0" w:color="9F9F9F"/>
          <w:right w:val="double" w:sz="11" w:space="0" w:color="9F9F9F"/>
          <w:insideH w:val="double" w:sz="11" w:space="0" w:color="9F9F9F"/>
          <w:insideV w:val="double" w:sz="11" w:space="0" w:color="9F9F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3"/>
        <w:gridCol w:w="537"/>
        <w:gridCol w:w="1290"/>
        <w:gridCol w:w="11"/>
        <w:gridCol w:w="6446"/>
        <w:gridCol w:w="457"/>
        <w:gridCol w:w="48"/>
        <w:gridCol w:w="183"/>
        <w:gridCol w:w="20"/>
        <w:gridCol w:w="61"/>
      </w:tblGrid>
      <w:tr w:rsidR="00A67520" w:rsidRPr="00A9330E" w:rsidTr="005E6BAF">
        <w:trPr>
          <w:trHeight w:val="240"/>
        </w:trPr>
        <w:tc>
          <w:tcPr>
            <w:tcW w:w="3650" w:type="dxa"/>
            <w:gridSpan w:val="3"/>
            <w:tcBorders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Pr="00A9330E" w:rsidRDefault="00C34FFA">
            <w:pPr>
              <w:pStyle w:val="TableParagraph"/>
              <w:spacing w:line="252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Подаци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 о </w:t>
            </w:r>
            <w:proofErr w:type="spellStart"/>
            <w:r w:rsidRPr="00A9330E">
              <w:rPr>
                <w:rFonts w:ascii="Arial" w:hAnsi="Arial" w:cs="Arial"/>
                <w:b/>
              </w:rPr>
              <w:t>наручиоцу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A67520" w:rsidRPr="005E6BAF" w:rsidRDefault="005E6BAF" w:rsidP="00121A55">
            <w:pPr>
              <w:pStyle w:val="TableParagraph"/>
              <w:spacing w:line="252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Установа центар за привредно технолошки развој Војводине</w:t>
            </w:r>
          </w:p>
        </w:tc>
      </w:tr>
      <w:tr w:rsidR="00A67520" w:rsidRPr="00A9330E" w:rsidTr="005E6BAF">
        <w:trPr>
          <w:trHeight w:val="24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Pr="00A9330E" w:rsidRDefault="00C34FFA">
            <w:pPr>
              <w:pStyle w:val="TableParagraph"/>
              <w:spacing w:line="251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Адреса</w:t>
            </w:r>
            <w:proofErr w:type="spellEnd"/>
            <w:r w:rsidR="0026433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  <w:b/>
              </w:rPr>
              <w:t>наручиоца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A67520" w:rsidRPr="005E6BAF" w:rsidRDefault="005E6BAF" w:rsidP="005E6BAF">
            <w:pPr>
              <w:pStyle w:val="TableParagraph"/>
              <w:spacing w:line="251" w:lineRule="exac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Андревље, Баноштор</w:t>
            </w:r>
          </w:p>
        </w:tc>
      </w:tr>
      <w:tr w:rsidR="00A67520" w:rsidRPr="00A9330E" w:rsidTr="005E6BAF">
        <w:trPr>
          <w:trHeight w:val="24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Pr="00A9330E" w:rsidRDefault="00C34FFA">
            <w:pPr>
              <w:pStyle w:val="TableParagraph"/>
              <w:spacing w:line="249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Интернет</w:t>
            </w:r>
            <w:proofErr w:type="spellEnd"/>
            <w:r w:rsidR="0026433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  <w:b/>
              </w:rPr>
              <w:t>страница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5E6BAF" w:rsidRDefault="00D90E8B" w:rsidP="005E6BAF">
            <w:pPr>
              <w:rPr>
                <w:rFonts w:ascii="Arial" w:hAnsi="Arial" w:cs="Arial"/>
                <w:iCs/>
              </w:rPr>
            </w:pPr>
            <w:hyperlink r:id="rId5" w:history="1">
              <w:r w:rsidR="005E6BAF" w:rsidRPr="00575C87">
                <w:rPr>
                  <w:rStyle w:val="Hyperlink"/>
                  <w:rFonts w:ascii="Arial" w:hAnsi="Arial" w:cs="Arial"/>
                  <w:iCs/>
                </w:rPr>
                <w:t>www.ceptor-andrevlje.com</w:t>
              </w:r>
            </w:hyperlink>
          </w:p>
          <w:p w:rsidR="00A67520" w:rsidRPr="00A9330E" w:rsidRDefault="00A67520" w:rsidP="005E6BAF">
            <w:pPr>
              <w:pStyle w:val="TableParagraph"/>
              <w:spacing w:line="249" w:lineRule="exact"/>
              <w:rPr>
                <w:rFonts w:ascii="Arial" w:hAnsi="Arial" w:cs="Arial"/>
                <w:b/>
              </w:rPr>
            </w:pPr>
          </w:p>
        </w:tc>
      </w:tr>
      <w:tr w:rsidR="00A67520" w:rsidRPr="00A9330E" w:rsidTr="005E6BAF">
        <w:trPr>
          <w:trHeight w:val="24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Pr="00A9330E" w:rsidRDefault="00C34FFA">
            <w:pPr>
              <w:pStyle w:val="TableParagraph"/>
              <w:spacing w:line="251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Радно</w:t>
            </w:r>
            <w:proofErr w:type="spellEnd"/>
            <w:r w:rsidR="0026433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  <w:b/>
              </w:rPr>
              <w:t>време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A67520" w:rsidRPr="00A9330E" w:rsidRDefault="00C14961">
            <w:pPr>
              <w:pStyle w:val="TableParagraph"/>
              <w:spacing w:line="251" w:lineRule="exact"/>
              <w:rPr>
                <w:rFonts w:ascii="Arial" w:hAnsi="Arial" w:cs="Arial"/>
              </w:rPr>
            </w:pPr>
            <w:proofErr w:type="spellStart"/>
            <w:r w:rsidRPr="00A9330E">
              <w:rPr>
                <w:rFonts w:ascii="Arial" w:hAnsi="Arial" w:cs="Arial"/>
              </w:rPr>
              <w:t>О</w:t>
            </w:r>
            <w:r w:rsidR="00C34FFA" w:rsidRPr="00A9330E">
              <w:rPr>
                <w:rFonts w:ascii="Arial" w:hAnsi="Arial" w:cs="Arial"/>
              </w:rPr>
              <w:t>д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C34FFA" w:rsidRPr="00A9330E">
              <w:rPr>
                <w:rFonts w:ascii="Arial" w:hAnsi="Arial" w:cs="Arial"/>
              </w:rPr>
              <w:t>понедељка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C34FFA" w:rsidRPr="00A9330E">
              <w:rPr>
                <w:rFonts w:ascii="Arial" w:hAnsi="Arial" w:cs="Arial"/>
              </w:rPr>
              <w:t>до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петка</w:t>
            </w:r>
            <w:proofErr w:type="spellEnd"/>
            <w:r w:rsidR="00C34FFA" w:rsidRPr="00A9330E">
              <w:rPr>
                <w:rFonts w:ascii="Arial" w:hAnsi="Arial" w:cs="Arial"/>
              </w:rPr>
              <w:t xml:space="preserve">  </w:t>
            </w:r>
            <w:proofErr w:type="spellStart"/>
            <w:r w:rsidR="00C34FFA" w:rsidRPr="00A9330E">
              <w:rPr>
                <w:rFonts w:ascii="Arial" w:hAnsi="Arial" w:cs="Arial"/>
              </w:rPr>
              <w:t>од</w:t>
            </w:r>
            <w:proofErr w:type="spellEnd"/>
            <w:r w:rsidR="00C34FFA" w:rsidRPr="00A9330E">
              <w:rPr>
                <w:rFonts w:ascii="Arial" w:hAnsi="Arial" w:cs="Arial"/>
              </w:rPr>
              <w:t xml:space="preserve"> 7.00 </w:t>
            </w:r>
            <w:proofErr w:type="spellStart"/>
            <w:r w:rsidR="00C34FFA" w:rsidRPr="00A9330E">
              <w:rPr>
                <w:rFonts w:ascii="Arial" w:hAnsi="Arial" w:cs="Arial"/>
              </w:rPr>
              <w:t>до</w:t>
            </w:r>
            <w:proofErr w:type="spellEnd"/>
            <w:r w:rsidR="00C34FFA" w:rsidRPr="00A9330E">
              <w:rPr>
                <w:rFonts w:ascii="Arial" w:hAnsi="Arial" w:cs="Arial"/>
              </w:rPr>
              <w:t xml:space="preserve"> 15.00 </w:t>
            </w:r>
            <w:proofErr w:type="spellStart"/>
            <w:r w:rsidR="00C34FFA" w:rsidRPr="00A9330E">
              <w:rPr>
                <w:rFonts w:ascii="Arial" w:hAnsi="Arial" w:cs="Arial"/>
              </w:rPr>
              <w:t>часова</w:t>
            </w:r>
            <w:proofErr w:type="spellEnd"/>
          </w:p>
        </w:tc>
      </w:tr>
      <w:tr w:rsidR="00A67520" w:rsidRPr="00A9330E" w:rsidTr="005E6BAF">
        <w:trPr>
          <w:trHeight w:val="240"/>
        </w:trPr>
        <w:tc>
          <w:tcPr>
            <w:tcW w:w="3650" w:type="dxa"/>
            <w:gridSpan w:val="3"/>
            <w:tcBorders>
              <w:left w:val="double" w:sz="11" w:space="0" w:color="EFEFEF"/>
            </w:tcBorders>
            <w:shd w:val="clear" w:color="auto" w:fill="F1F1F1"/>
          </w:tcPr>
          <w:p w:rsidR="00A67520" w:rsidRPr="00A9330E" w:rsidRDefault="00C34FFA">
            <w:pPr>
              <w:pStyle w:val="TableParagraph"/>
              <w:spacing w:line="251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Врста</w:t>
            </w:r>
            <w:proofErr w:type="spellEnd"/>
            <w:r w:rsidR="0026433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  <w:b/>
              </w:rPr>
              <w:t>поступка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 :</w:t>
            </w:r>
          </w:p>
        </w:tc>
        <w:tc>
          <w:tcPr>
            <w:tcW w:w="7226" w:type="dxa"/>
            <w:gridSpan w:val="7"/>
          </w:tcPr>
          <w:p w:rsidR="0028213D" w:rsidRPr="00D01ABB" w:rsidRDefault="00D01ABB" w:rsidP="00D01ABB">
            <w:pPr>
              <w:pStyle w:val="TableParagraph"/>
              <w:spacing w:line="251" w:lineRule="exact"/>
              <w:ind w:left="1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Поступак јавне набавке мале вредности</w:t>
            </w:r>
          </w:p>
        </w:tc>
      </w:tr>
      <w:tr w:rsidR="00A67520" w:rsidRPr="00A9330E" w:rsidTr="005E6BAF">
        <w:trPr>
          <w:trHeight w:val="240"/>
        </w:trPr>
        <w:tc>
          <w:tcPr>
            <w:tcW w:w="3650" w:type="dxa"/>
            <w:gridSpan w:val="3"/>
            <w:tcBorders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Pr="00A9330E" w:rsidRDefault="00C34FFA">
            <w:pPr>
              <w:pStyle w:val="TableParagraph"/>
              <w:spacing w:line="251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Врста</w:t>
            </w:r>
            <w:proofErr w:type="spellEnd"/>
            <w:r w:rsidR="0026433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  <w:b/>
              </w:rPr>
              <w:t>предмета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A67520" w:rsidRPr="00A9330E" w:rsidRDefault="00C34FFA">
            <w:pPr>
              <w:pStyle w:val="TableParagraph"/>
              <w:spacing w:line="251" w:lineRule="exact"/>
              <w:rPr>
                <w:rFonts w:ascii="Arial" w:hAnsi="Arial" w:cs="Arial"/>
              </w:rPr>
            </w:pPr>
            <w:proofErr w:type="spellStart"/>
            <w:r w:rsidRPr="00A9330E">
              <w:rPr>
                <w:rFonts w:ascii="Arial" w:hAnsi="Arial" w:cs="Arial"/>
              </w:rPr>
              <w:t>добра</w:t>
            </w:r>
            <w:proofErr w:type="spellEnd"/>
          </w:p>
        </w:tc>
      </w:tr>
      <w:tr w:rsidR="00A67520" w:rsidRPr="00A9330E" w:rsidTr="00797374">
        <w:trPr>
          <w:trHeight w:val="50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Pr="00A9330E" w:rsidRDefault="00C34FFA">
            <w:pPr>
              <w:pStyle w:val="TableParagraph"/>
              <w:spacing w:line="255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Опис</w:t>
            </w:r>
            <w:proofErr w:type="spellEnd"/>
            <w:r w:rsidR="0026433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  <w:b/>
              </w:rPr>
              <w:t>предмета</w:t>
            </w:r>
            <w:proofErr w:type="spellEnd"/>
            <w:r w:rsidR="0026433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  <w:b/>
              </w:rPr>
              <w:t>набавке</w:t>
            </w:r>
            <w:proofErr w:type="spellEnd"/>
          </w:p>
          <w:p w:rsidR="00A67520" w:rsidRPr="00A9330E" w:rsidRDefault="00C34FFA">
            <w:pPr>
              <w:pStyle w:val="TableParagraph"/>
              <w:spacing w:before="1" w:line="259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назив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 и </w:t>
            </w:r>
            <w:proofErr w:type="spellStart"/>
            <w:r w:rsidRPr="00A9330E">
              <w:rPr>
                <w:rFonts w:ascii="Arial" w:hAnsi="Arial" w:cs="Arial"/>
                <w:b/>
              </w:rPr>
              <w:t>ознакаиз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 ОРН: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  <w:vAlign w:val="center"/>
          </w:tcPr>
          <w:p w:rsidR="00A67520" w:rsidRPr="00CE4187" w:rsidRDefault="00797374" w:rsidP="00D01ABB">
            <w:pPr>
              <w:pStyle w:val="TableParagraph"/>
              <w:spacing w:before="1" w:line="259" w:lineRule="exact"/>
              <w:ind w:left="0"/>
              <w:rPr>
                <w:rFonts w:ascii="Arial" w:hAnsi="Arial" w:cs="Arial"/>
                <w:b/>
              </w:rPr>
            </w:pPr>
            <w:r w:rsidRPr="00797374">
              <w:rPr>
                <w:rFonts w:ascii="Arial" w:hAnsi="Arial" w:cs="Arial"/>
              </w:rPr>
              <w:t xml:space="preserve"> </w:t>
            </w:r>
            <w:r w:rsidR="00F147F6" w:rsidRPr="00006514">
              <w:rPr>
                <w:rFonts w:ascii="Arial" w:hAnsi="Arial" w:cs="Arial"/>
                <w:b/>
                <w:bCs/>
                <w:lang w:val="sr-Cyrl-CS"/>
              </w:rPr>
              <w:t>ОРН:</w:t>
            </w:r>
            <w:r w:rsidR="00CE4187">
              <w:rPr>
                <w:rFonts w:ascii="Arial" w:hAnsi="Arial" w:cs="Arial"/>
                <w:b/>
                <w:noProof/>
              </w:rPr>
              <w:t>66510000, Услуге осигурања</w:t>
            </w:r>
          </w:p>
        </w:tc>
      </w:tr>
      <w:tr w:rsidR="00A67520" w:rsidRPr="00A9330E" w:rsidTr="005E6BAF">
        <w:trPr>
          <w:trHeight w:val="780"/>
        </w:trPr>
        <w:tc>
          <w:tcPr>
            <w:tcW w:w="1823" w:type="dxa"/>
            <w:tcBorders>
              <w:top w:val="single" w:sz="6" w:space="0" w:color="9F9F9F"/>
              <w:left w:val="double" w:sz="11" w:space="0" w:color="EFEFEF"/>
              <w:bottom w:val="single" w:sz="6" w:space="0" w:color="9F9F9F"/>
              <w:right w:val="nil"/>
            </w:tcBorders>
            <w:shd w:val="clear" w:color="auto" w:fill="F1F1F1"/>
          </w:tcPr>
          <w:p w:rsidR="00A67520" w:rsidRPr="00A9330E" w:rsidRDefault="00C34FFA">
            <w:pPr>
              <w:pStyle w:val="TableParagraph"/>
              <w:spacing w:line="237" w:lineRule="auto"/>
              <w:ind w:left="120" w:right="199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Критеријум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A9330E">
              <w:rPr>
                <w:rFonts w:ascii="Arial" w:hAnsi="Arial" w:cs="Arial"/>
                <w:b/>
              </w:rPr>
              <w:t>критеријума</w:t>
            </w:r>
            <w:proofErr w:type="spellEnd"/>
          </w:p>
          <w:p w:rsidR="00A67520" w:rsidRPr="00A9330E" w:rsidRDefault="00C34FFA">
            <w:pPr>
              <w:pStyle w:val="TableParagraph"/>
              <w:spacing w:before="6" w:line="259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уговора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37" w:type="dxa"/>
            <w:tcBorders>
              <w:top w:val="single" w:sz="6" w:space="0" w:color="9F9F9F"/>
              <w:left w:val="nil"/>
              <w:bottom w:val="single" w:sz="6" w:space="0" w:color="9F9F9F"/>
              <w:right w:val="nil"/>
            </w:tcBorders>
            <w:shd w:val="clear" w:color="auto" w:fill="F1F1F1"/>
          </w:tcPr>
          <w:p w:rsidR="00A67520" w:rsidRPr="00A9330E" w:rsidRDefault="00A67520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21"/>
              </w:rPr>
            </w:pPr>
          </w:p>
          <w:p w:rsidR="00A67520" w:rsidRPr="00A9330E" w:rsidRDefault="00C34FFA">
            <w:pPr>
              <w:pStyle w:val="TableParagraph"/>
              <w:ind w:left="215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за</w:t>
            </w:r>
            <w:proofErr w:type="spellEnd"/>
          </w:p>
        </w:tc>
        <w:tc>
          <w:tcPr>
            <w:tcW w:w="1290" w:type="dxa"/>
            <w:tcBorders>
              <w:top w:val="single" w:sz="6" w:space="0" w:color="9F9F9F"/>
              <w:left w:val="nil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Pr="00A9330E" w:rsidRDefault="00C34FFA">
            <w:pPr>
              <w:pStyle w:val="TableParagraph"/>
              <w:spacing w:line="237" w:lineRule="auto"/>
              <w:ind w:left="353" w:right="87" w:hanging="278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елементидоделу</w:t>
            </w:r>
            <w:proofErr w:type="spellEnd"/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A67520" w:rsidRPr="00A9330E" w:rsidRDefault="00A67520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1"/>
              </w:rPr>
            </w:pPr>
          </w:p>
          <w:p w:rsidR="00A67520" w:rsidRPr="00A9330E" w:rsidRDefault="00C34FFA">
            <w:pPr>
              <w:pStyle w:val="TableParagraph"/>
              <w:spacing w:before="1"/>
              <w:ind w:left="225"/>
              <w:rPr>
                <w:rFonts w:ascii="Arial" w:hAnsi="Arial" w:cs="Arial"/>
              </w:rPr>
            </w:pPr>
            <w:proofErr w:type="spellStart"/>
            <w:r w:rsidRPr="00A9330E">
              <w:rPr>
                <w:rFonts w:ascii="Arial" w:hAnsi="Arial" w:cs="Arial"/>
              </w:rPr>
              <w:t>Најнижа</w:t>
            </w:r>
            <w:proofErr w:type="spellEnd"/>
            <w:r w:rsidR="00C14961"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понуђена</w:t>
            </w:r>
            <w:proofErr w:type="spellEnd"/>
            <w:r w:rsidR="00C14961"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цена</w:t>
            </w:r>
            <w:proofErr w:type="spellEnd"/>
            <w:r w:rsidRPr="00A9330E">
              <w:rPr>
                <w:rFonts w:ascii="Arial" w:hAnsi="Arial" w:cs="Arial"/>
              </w:rPr>
              <w:t>.</w:t>
            </w:r>
          </w:p>
        </w:tc>
      </w:tr>
      <w:tr w:rsidR="00A67520" w:rsidRPr="00A9330E" w:rsidTr="005E6BAF">
        <w:trPr>
          <w:trHeight w:val="130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Pr="00A9330E" w:rsidRDefault="00D775C8">
            <w:pPr>
              <w:pStyle w:val="TableParagraph"/>
              <w:tabs>
                <w:tab w:val="left" w:pos="2076"/>
              </w:tabs>
              <w:ind w:left="120" w:right="103"/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Начин</w:t>
            </w:r>
            <w:proofErr w:type="spellEnd"/>
            <w:r w:rsidR="0026433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C34FFA" w:rsidRPr="00A9330E">
              <w:rPr>
                <w:rFonts w:ascii="Arial" w:hAnsi="Arial" w:cs="Arial"/>
                <w:b/>
                <w:spacing w:val="-1"/>
              </w:rPr>
              <w:t>преузимања</w:t>
            </w:r>
            <w:proofErr w:type="spellEnd"/>
            <w:r w:rsidR="0026433D">
              <w:rPr>
                <w:rFonts w:ascii="Arial" w:hAnsi="Arial" w:cs="Arial"/>
                <w:b/>
                <w:spacing w:val="-1"/>
              </w:rPr>
              <w:t xml:space="preserve"> </w:t>
            </w:r>
            <w:proofErr w:type="spellStart"/>
            <w:r w:rsidR="00C34FFA" w:rsidRPr="00A9330E">
              <w:rPr>
                <w:rFonts w:ascii="Arial" w:hAnsi="Arial" w:cs="Arial"/>
                <w:b/>
              </w:rPr>
              <w:t>конкурсне</w:t>
            </w:r>
            <w:proofErr w:type="spellEnd"/>
            <w:r w:rsidR="0026433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C34FFA" w:rsidRPr="00A9330E">
              <w:rPr>
                <w:rFonts w:ascii="Arial" w:hAnsi="Arial" w:cs="Arial"/>
                <w:b/>
              </w:rPr>
              <w:t>документације</w:t>
            </w:r>
            <w:proofErr w:type="spellEnd"/>
            <w:r w:rsidR="00C34FFA" w:rsidRPr="00A9330E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="00C34FFA" w:rsidRPr="00A9330E">
              <w:rPr>
                <w:rFonts w:ascii="Arial" w:hAnsi="Arial" w:cs="Arial"/>
                <w:b/>
              </w:rPr>
              <w:t>интернет</w:t>
            </w:r>
            <w:proofErr w:type="spellEnd"/>
            <w:r w:rsidR="0026433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C34FFA" w:rsidRPr="00A9330E">
              <w:rPr>
                <w:rFonts w:ascii="Arial" w:hAnsi="Arial" w:cs="Arial"/>
                <w:b/>
              </w:rPr>
              <w:t>адреса</w:t>
            </w:r>
            <w:proofErr w:type="spellEnd"/>
            <w:r w:rsidR="0026433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C34FFA" w:rsidRPr="00A9330E">
              <w:rPr>
                <w:rFonts w:ascii="Arial" w:hAnsi="Arial" w:cs="Arial"/>
                <w:b/>
              </w:rPr>
              <w:t>где</w:t>
            </w:r>
            <w:proofErr w:type="spellEnd"/>
            <w:r w:rsidR="0026433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26433D">
              <w:rPr>
                <w:rFonts w:ascii="Arial" w:hAnsi="Arial" w:cs="Arial"/>
                <w:b/>
              </w:rPr>
              <w:t>ј</w:t>
            </w:r>
            <w:r w:rsidR="00C34FFA" w:rsidRPr="00A9330E">
              <w:rPr>
                <w:rFonts w:ascii="Arial" w:hAnsi="Arial" w:cs="Arial"/>
                <w:b/>
              </w:rPr>
              <w:t>е</w:t>
            </w:r>
            <w:proofErr w:type="spellEnd"/>
            <w:r w:rsidR="0026433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C34FFA" w:rsidRPr="00A9330E">
              <w:rPr>
                <w:rFonts w:ascii="Arial" w:hAnsi="Arial" w:cs="Arial"/>
                <w:b/>
              </w:rPr>
              <w:t>конкурсна</w:t>
            </w:r>
            <w:proofErr w:type="spellEnd"/>
            <w:r w:rsidR="0026433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C34FFA" w:rsidRPr="00A9330E">
              <w:rPr>
                <w:rFonts w:ascii="Arial" w:hAnsi="Arial" w:cs="Arial"/>
                <w:b/>
              </w:rPr>
              <w:t>документација</w:t>
            </w:r>
            <w:proofErr w:type="spellEnd"/>
          </w:p>
          <w:p w:rsidR="00A67520" w:rsidRPr="00A9330E" w:rsidRDefault="00C34FFA">
            <w:pPr>
              <w:pStyle w:val="TableParagraph"/>
              <w:spacing w:before="8" w:line="260" w:lineRule="exact"/>
              <w:ind w:left="120"/>
              <w:jc w:val="both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доступна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A67520" w:rsidRPr="00A9330E" w:rsidRDefault="00A67520">
            <w:pPr>
              <w:pStyle w:val="TableParagraph"/>
              <w:spacing w:before="2"/>
              <w:ind w:left="0"/>
              <w:rPr>
                <w:rFonts w:ascii="Arial" w:hAnsi="Arial" w:cs="Arial"/>
                <w:b/>
              </w:rPr>
            </w:pPr>
          </w:p>
          <w:p w:rsidR="00A67520" w:rsidRDefault="00C34FFA" w:rsidP="005E6BAF">
            <w:pPr>
              <w:pStyle w:val="TableParagraph"/>
              <w:ind w:right="95"/>
              <w:jc w:val="both"/>
              <w:rPr>
                <w:rFonts w:ascii="Arial" w:hAnsi="Arial" w:cs="Arial"/>
              </w:rPr>
            </w:pPr>
            <w:proofErr w:type="spellStart"/>
            <w:r w:rsidRPr="00A9330E">
              <w:rPr>
                <w:rFonts w:ascii="Arial" w:hAnsi="Arial" w:cs="Arial"/>
              </w:rPr>
              <w:t>Преузимање</w:t>
            </w:r>
            <w:proofErr w:type="spellEnd"/>
            <w:r w:rsidR="00C14961"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се</w:t>
            </w:r>
            <w:proofErr w:type="spellEnd"/>
            <w:r w:rsidR="00C14961"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врши</w:t>
            </w:r>
            <w:proofErr w:type="spellEnd"/>
            <w:r w:rsidR="00C14961"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на</w:t>
            </w:r>
            <w:proofErr w:type="spellEnd"/>
            <w:r w:rsidRPr="00A9330E">
              <w:rPr>
                <w:rFonts w:ascii="Arial" w:hAnsi="Arial" w:cs="Arial"/>
              </w:rPr>
              <w:t xml:space="preserve">: </w:t>
            </w:r>
            <w:proofErr w:type="spellStart"/>
            <w:r w:rsidRPr="00A9330E">
              <w:rPr>
                <w:rFonts w:ascii="Arial" w:hAnsi="Arial" w:cs="Arial"/>
              </w:rPr>
              <w:t>Порталу</w:t>
            </w:r>
            <w:proofErr w:type="spellEnd"/>
            <w:r w:rsidR="00C14961"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јавних</w:t>
            </w:r>
            <w:proofErr w:type="spellEnd"/>
            <w:r w:rsidR="00C14961"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набавки</w:t>
            </w:r>
            <w:proofErr w:type="spellEnd"/>
            <w:r w:rsidRPr="00A9330E">
              <w:rPr>
                <w:rFonts w:ascii="Arial" w:hAnsi="Arial" w:cs="Arial"/>
              </w:rPr>
              <w:t xml:space="preserve">: </w:t>
            </w:r>
            <w:hyperlink r:id="rId6">
              <w:r w:rsidRPr="00A9330E">
                <w:rPr>
                  <w:rFonts w:ascii="Arial" w:hAnsi="Arial" w:cs="Arial"/>
                  <w:color w:val="0000FF"/>
                  <w:u w:val="single" w:color="0000FF"/>
                </w:rPr>
                <w:t>www.portal.ujn.gov.rs</w:t>
              </w:r>
            </w:hyperlink>
            <w:r w:rsidRPr="00A9330E">
              <w:rPr>
                <w:rFonts w:ascii="Arial" w:hAnsi="Arial" w:cs="Arial"/>
              </w:rPr>
              <w:t xml:space="preserve">и </w:t>
            </w:r>
            <w:proofErr w:type="spellStart"/>
            <w:r w:rsidRPr="00A9330E">
              <w:rPr>
                <w:rFonts w:ascii="Arial" w:hAnsi="Arial" w:cs="Arial"/>
              </w:rPr>
              <w:t>на</w:t>
            </w:r>
            <w:proofErr w:type="spellEnd"/>
            <w:r w:rsidR="00C14961"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интернет</w:t>
            </w:r>
            <w:proofErr w:type="spellEnd"/>
            <w:r w:rsidR="00C14961"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страници</w:t>
            </w:r>
            <w:proofErr w:type="spellEnd"/>
            <w:r w:rsidR="005E6BAF">
              <w:rPr>
                <w:rFonts w:ascii="Arial" w:hAnsi="Arial" w:cs="Arial"/>
              </w:rPr>
              <w:t xml:space="preserve"> </w:t>
            </w:r>
            <w:proofErr w:type="spellStart"/>
            <w:r w:rsidR="005E6BAF">
              <w:rPr>
                <w:rFonts w:ascii="Arial" w:hAnsi="Arial" w:cs="Arial"/>
              </w:rPr>
              <w:t>Наручиоца</w:t>
            </w:r>
            <w:proofErr w:type="spellEnd"/>
          </w:p>
          <w:p w:rsidR="005E6BAF" w:rsidRDefault="00C14961" w:rsidP="005E6BAF">
            <w:pPr>
              <w:rPr>
                <w:rFonts w:ascii="Arial" w:hAnsi="Arial" w:cs="Arial"/>
                <w:iCs/>
              </w:rPr>
            </w:pPr>
            <w:r>
              <w:t xml:space="preserve">    </w:t>
            </w:r>
            <w:hyperlink r:id="rId7" w:history="1">
              <w:r w:rsidR="005E6BAF" w:rsidRPr="00575C87">
                <w:rPr>
                  <w:rStyle w:val="Hyperlink"/>
                  <w:rFonts w:ascii="Arial" w:hAnsi="Arial" w:cs="Arial"/>
                  <w:iCs/>
                </w:rPr>
                <w:t>www.ceptor-andrevlje.com</w:t>
              </w:r>
            </w:hyperlink>
          </w:p>
          <w:p w:rsidR="005E6BAF" w:rsidRPr="00E707C6" w:rsidRDefault="005E6BAF" w:rsidP="005E6BAF">
            <w:pPr>
              <w:rPr>
                <w:rFonts w:ascii="Arial" w:hAnsi="Arial" w:cs="Arial"/>
              </w:rPr>
            </w:pPr>
          </w:p>
          <w:p w:rsidR="005E6BAF" w:rsidRPr="00A9330E" w:rsidRDefault="005E6BAF" w:rsidP="005E6BAF">
            <w:pPr>
              <w:pStyle w:val="TableParagraph"/>
              <w:ind w:right="95"/>
              <w:jc w:val="both"/>
              <w:rPr>
                <w:rFonts w:ascii="Arial" w:hAnsi="Arial" w:cs="Arial"/>
              </w:rPr>
            </w:pPr>
          </w:p>
        </w:tc>
      </w:tr>
      <w:tr w:rsidR="00A67520" w:rsidRPr="00A9330E" w:rsidTr="005E6BAF">
        <w:trPr>
          <w:trHeight w:val="334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Pr="00A9330E" w:rsidRDefault="00A67520">
            <w:pPr>
              <w:pStyle w:val="TableParagraph"/>
              <w:ind w:left="0"/>
              <w:rPr>
                <w:rFonts w:ascii="Arial" w:hAnsi="Arial" w:cs="Arial"/>
                <w:b/>
                <w:sz w:val="26"/>
              </w:rPr>
            </w:pPr>
          </w:p>
          <w:p w:rsidR="00A67520" w:rsidRPr="00A9330E" w:rsidRDefault="00A67520">
            <w:pPr>
              <w:pStyle w:val="TableParagraph"/>
              <w:ind w:left="0"/>
              <w:rPr>
                <w:rFonts w:ascii="Arial" w:hAnsi="Arial" w:cs="Arial"/>
                <w:b/>
                <w:sz w:val="26"/>
              </w:rPr>
            </w:pPr>
          </w:p>
          <w:p w:rsidR="00A67520" w:rsidRPr="00A9330E" w:rsidRDefault="00A67520">
            <w:pPr>
              <w:pStyle w:val="TableParagraph"/>
              <w:ind w:left="0"/>
              <w:rPr>
                <w:rFonts w:ascii="Arial" w:hAnsi="Arial" w:cs="Arial"/>
                <w:b/>
                <w:sz w:val="26"/>
              </w:rPr>
            </w:pPr>
          </w:p>
          <w:p w:rsidR="00A67520" w:rsidRPr="00A9330E" w:rsidRDefault="00A67520">
            <w:pPr>
              <w:pStyle w:val="TableParagraph"/>
              <w:ind w:left="0"/>
              <w:rPr>
                <w:rFonts w:ascii="Arial" w:hAnsi="Arial" w:cs="Arial"/>
                <w:b/>
                <w:sz w:val="26"/>
              </w:rPr>
            </w:pPr>
          </w:p>
          <w:p w:rsidR="00A67520" w:rsidRPr="00A9330E" w:rsidRDefault="00A67520">
            <w:pPr>
              <w:pStyle w:val="TableParagraph"/>
              <w:spacing w:before="11"/>
              <w:ind w:left="0"/>
              <w:rPr>
                <w:rFonts w:ascii="Arial" w:hAnsi="Arial" w:cs="Arial"/>
                <w:b/>
                <w:sz w:val="23"/>
              </w:rPr>
            </w:pPr>
          </w:p>
          <w:p w:rsidR="00A67520" w:rsidRPr="00A9330E" w:rsidRDefault="00C34FFA">
            <w:pPr>
              <w:pStyle w:val="TableParagraph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Начинподношењапонуде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C14961" w:rsidRPr="00A9330E" w:rsidRDefault="00C14961" w:rsidP="00C14961">
            <w:pPr>
              <w:pStyle w:val="TableParagraph"/>
              <w:ind w:right="96"/>
              <w:jc w:val="both"/>
              <w:rPr>
                <w:rFonts w:ascii="Arial" w:hAnsi="Arial" w:cs="Arial"/>
              </w:rPr>
            </w:pPr>
            <w:proofErr w:type="spellStart"/>
            <w:r w:rsidRPr="00A9330E">
              <w:rPr>
                <w:rFonts w:ascii="Arial" w:hAnsi="Arial" w:cs="Arial"/>
              </w:rPr>
              <w:t>Понуде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припадајућом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документацијом</w:t>
            </w:r>
            <w:proofErr w:type="spellEnd"/>
            <w:r w:rsidRPr="00A9330E">
              <w:rPr>
                <w:rFonts w:ascii="Arial" w:hAnsi="Arial" w:cs="Arial"/>
              </w:rPr>
              <w:t xml:space="preserve">, </w:t>
            </w:r>
            <w:proofErr w:type="spellStart"/>
            <w:r w:rsidRPr="00A9330E">
              <w:rPr>
                <w:rFonts w:ascii="Arial" w:hAnsi="Arial" w:cs="Arial"/>
              </w:rPr>
              <w:t>подносе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се</w:t>
            </w:r>
            <w:proofErr w:type="spellEnd"/>
            <w:r w:rsidRPr="00A9330E">
              <w:rPr>
                <w:rFonts w:ascii="Arial" w:hAnsi="Arial" w:cs="Arial"/>
              </w:rPr>
              <w:t xml:space="preserve"> у </w:t>
            </w:r>
            <w:proofErr w:type="spellStart"/>
            <w:r w:rsidRPr="00A9330E">
              <w:rPr>
                <w:rFonts w:ascii="Arial" w:hAnsi="Arial" w:cs="Arial"/>
              </w:rPr>
              <w:t>затвореној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коверти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или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кутији</w:t>
            </w:r>
            <w:proofErr w:type="spellEnd"/>
            <w:r w:rsidRPr="00A9330E">
              <w:rPr>
                <w:rFonts w:ascii="Arial" w:hAnsi="Arial" w:cs="Arial"/>
              </w:rPr>
              <w:t xml:space="preserve">, </w:t>
            </w:r>
            <w:proofErr w:type="spellStart"/>
            <w:r w:rsidRPr="00A9330E">
              <w:rPr>
                <w:rFonts w:ascii="Arial" w:hAnsi="Arial" w:cs="Arial"/>
              </w:rPr>
              <w:t>затворене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начин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да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приликом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отварања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кутије</w:t>
            </w:r>
            <w:proofErr w:type="spellEnd"/>
            <w:r w:rsidRPr="00A9330E">
              <w:rPr>
                <w:rFonts w:ascii="Arial" w:hAnsi="Arial" w:cs="Arial"/>
              </w:rPr>
              <w:t>/</w:t>
            </w:r>
            <w:proofErr w:type="spellStart"/>
            <w:r w:rsidRPr="00A9330E">
              <w:rPr>
                <w:rFonts w:ascii="Arial" w:hAnsi="Arial" w:cs="Arial"/>
              </w:rPr>
              <w:t>пошиљке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може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сигурношћу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утврдити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да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први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пут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отвара</w:t>
            </w:r>
            <w:proofErr w:type="spellEnd"/>
            <w:r w:rsidRPr="00A9330E">
              <w:rPr>
                <w:rFonts w:ascii="Arial" w:hAnsi="Arial" w:cs="Arial"/>
              </w:rPr>
              <w:t>.</w:t>
            </w:r>
          </w:p>
          <w:p w:rsidR="00C14961" w:rsidRPr="00A9330E" w:rsidRDefault="00C14961" w:rsidP="00C14961">
            <w:pPr>
              <w:pStyle w:val="TableParagraph"/>
              <w:spacing w:before="11" w:line="216" w:lineRule="auto"/>
              <w:ind w:right="96"/>
              <w:jc w:val="both"/>
              <w:rPr>
                <w:rFonts w:ascii="Arial" w:hAnsi="Arial" w:cs="Arial"/>
              </w:rPr>
            </w:pPr>
            <w:proofErr w:type="spellStart"/>
            <w:r w:rsidRPr="00A9330E">
              <w:rPr>
                <w:rFonts w:ascii="Arial" w:hAnsi="Arial" w:cs="Arial"/>
              </w:rPr>
              <w:t>Понуде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достављају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лично</w:t>
            </w:r>
            <w:proofErr w:type="spellEnd"/>
            <w:r w:rsidRPr="00A9330E">
              <w:rPr>
                <w:rFonts w:ascii="Arial" w:hAnsi="Arial" w:cs="Arial"/>
              </w:rPr>
              <w:t xml:space="preserve"> (</w:t>
            </w:r>
            <w:proofErr w:type="spellStart"/>
            <w:r w:rsidRPr="00A9330E">
              <w:rPr>
                <w:rFonts w:ascii="Arial" w:hAnsi="Arial" w:cs="Arial"/>
              </w:rPr>
              <w:t>радно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време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је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од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понедељка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до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петка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од</w:t>
            </w:r>
            <w:proofErr w:type="spellEnd"/>
            <w:r w:rsidRPr="00A9330E">
              <w:rPr>
                <w:rFonts w:ascii="Arial" w:hAnsi="Arial" w:cs="Arial"/>
              </w:rPr>
              <w:t xml:space="preserve"> 07.00 </w:t>
            </w:r>
            <w:proofErr w:type="spellStart"/>
            <w:r w:rsidRPr="00A9330E">
              <w:rPr>
                <w:rFonts w:ascii="Arial" w:hAnsi="Arial" w:cs="Arial"/>
              </w:rPr>
              <w:t>до</w:t>
            </w:r>
            <w:proofErr w:type="spellEnd"/>
            <w:r w:rsidRPr="00A9330E">
              <w:rPr>
                <w:rFonts w:ascii="Arial" w:hAnsi="Arial" w:cs="Arial"/>
              </w:rPr>
              <w:t xml:space="preserve"> 15.00 </w:t>
            </w:r>
            <w:proofErr w:type="spellStart"/>
            <w:r w:rsidRPr="00A9330E">
              <w:rPr>
                <w:rFonts w:ascii="Arial" w:hAnsi="Arial" w:cs="Arial"/>
              </w:rPr>
              <w:t>часова</w:t>
            </w:r>
            <w:proofErr w:type="spellEnd"/>
            <w:r w:rsidRPr="00A9330E">
              <w:rPr>
                <w:rFonts w:ascii="Arial" w:hAnsi="Arial" w:cs="Arial"/>
              </w:rPr>
              <w:t xml:space="preserve">) </w:t>
            </w:r>
            <w:proofErr w:type="spellStart"/>
            <w:r w:rsidRPr="00A9330E">
              <w:rPr>
                <w:rFonts w:ascii="Arial" w:hAnsi="Arial" w:cs="Arial"/>
              </w:rPr>
              <w:t>или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поштом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адресу</w:t>
            </w:r>
            <w:proofErr w:type="spellEnd"/>
            <w:r w:rsidRPr="00A9330E">
              <w:rPr>
                <w:rFonts w:ascii="Arial" w:hAnsi="Arial" w:cs="Arial"/>
              </w:rPr>
              <w:t>:</w:t>
            </w:r>
          </w:p>
          <w:p w:rsidR="00A67520" w:rsidRPr="00A9330E" w:rsidRDefault="005E6BAF" w:rsidP="00006514">
            <w:pPr>
              <w:pStyle w:val="TableParagraph"/>
              <w:ind w:left="362" w:right="296" w:hanging="7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Установа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центар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привредно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технолошки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развој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Војводине</w:t>
            </w:r>
            <w:proofErr w:type="spellEnd"/>
            <w:r>
              <w:rPr>
                <w:rFonts w:ascii="Arial" w:hAnsi="Arial" w:cs="Arial"/>
                <w:b/>
              </w:rPr>
              <w:t xml:space="preserve"> , </w:t>
            </w:r>
            <w:proofErr w:type="spellStart"/>
            <w:r>
              <w:rPr>
                <w:rFonts w:ascii="Arial" w:hAnsi="Arial" w:cs="Arial"/>
                <w:b/>
              </w:rPr>
              <w:t>Андревље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Баноштор</w:t>
            </w:r>
            <w:proofErr w:type="spellEnd"/>
            <w:r w:rsidR="00006514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="00006514">
              <w:rPr>
                <w:rFonts w:ascii="Arial" w:hAnsi="Arial" w:cs="Arial"/>
                <w:b/>
              </w:rPr>
              <w:t>Беочин</w:t>
            </w:r>
            <w:proofErr w:type="spellEnd"/>
            <w:r w:rsidR="00006514">
              <w:rPr>
                <w:rFonts w:ascii="Arial" w:hAnsi="Arial" w:cs="Arial"/>
                <w:b/>
              </w:rPr>
              <w:t xml:space="preserve"> 21300(fah 23)</w:t>
            </w:r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C34FFA" w:rsidRPr="00A9330E">
              <w:rPr>
                <w:rFonts w:ascii="Arial" w:hAnsi="Arial" w:cs="Arial"/>
              </w:rPr>
              <w:t>са</w:t>
            </w:r>
            <w:proofErr w:type="spellEnd"/>
            <w:r w:rsidR="00C14961">
              <w:rPr>
                <w:rFonts w:ascii="Arial" w:hAnsi="Arial" w:cs="Arial"/>
              </w:rPr>
              <w:t xml:space="preserve"> </w:t>
            </w:r>
            <w:proofErr w:type="spellStart"/>
            <w:r w:rsidR="00C34FFA" w:rsidRPr="00A9330E">
              <w:rPr>
                <w:rFonts w:ascii="Arial" w:hAnsi="Arial" w:cs="Arial"/>
              </w:rPr>
              <w:t>назнаком</w:t>
            </w:r>
            <w:proofErr w:type="spellEnd"/>
            <w:r w:rsidR="00C34FFA" w:rsidRPr="00A9330E">
              <w:rPr>
                <w:rFonts w:ascii="Arial" w:hAnsi="Arial" w:cs="Arial"/>
              </w:rPr>
              <w:t xml:space="preserve">: </w:t>
            </w:r>
            <w:r w:rsidR="00C34FFA" w:rsidRPr="00A9330E">
              <w:rPr>
                <w:rFonts w:ascii="Arial" w:hAnsi="Arial" w:cs="Arial"/>
                <w:b/>
              </w:rPr>
              <w:t>„</w:t>
            </w:r>
            <w:proofErr w:type="spellStart"/>
            <w:r w:rsidR="00C34FFA" w:rsidRPr="00A9330E">
              <w:rPr>
                <w:rFonts w:ascii="Arial" w:hAnsi="Arial" w:cs="Arial"/>
                <w:b/>
              </w:rPr>
              <w:t>Понуда</w:t>
            </w:r>
            <w:proofErr w:type="spellEnd"/>
            <w:r w:rsidR="00C1496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9D672D">
              <w:rPr>
                <w:rFonts w:ascii="Arial" w:hAnsi="Arial" w:cs="Arial"/>
                <w:b/>
              </w:rPr>
              <w:t>за</w:t>
            </w:r>
            <w:proofErr w:type="spellEnd"/>
            <w:r w:rsidR="009D672D">
              <w:rPr>
                <w:rFonts w:ascii="Arial" w:hAnsi="Arial" w:cs="Arial"/>
                <w:b/>
              </w:rPr>
              <w:t xml:space="preserve"> ЈАВНУ НАБАВКУ УСЛУГА</w:t>
            </w:r>
            <w:r w:rsidR="00C34FFA" w:rsidRPr="00A9330E">
              <w:rPr>
                <w:rFonts w:ascii="Arial" w:hAnsi="Arial" w:cs="Arial"/>
                <w:b/>
              </w:rPr>
              <w:t xml:space="preserve"> – </w:t>
            </w:r>
            <w:r w:rsidR="009D672D">
              <w:rPr>
                <w:rFonts w:ascii="Arial" w:hAnsi="Arial" w:cs="Arial"/>
                <w:b/>
              </w:rPr>
              <w:t>ОСИГУРАЊЕ ВОЗИЛА,ИМОВИНЕ И ЛИЦА</w:t>
            </w:r>
            <w:r w:rsidR="00D01ABB">
              <w:rPr>
                <w:rFonts w:ascii="Arial" w:hAnsi="Arial" w:cs="Arial"/>
                <w:b/>
              </w:rPr>
              <w:t xml:space="preserve"> </w:t>
            </w:r>
            <w:r w:rsidR="00F147F6">
              <w:rPr>
                <w:rFonts w:ascii="Arial" w:hAnsi="Arial" w:cs="Arial"/>
                <w:b/>
              </w:rPr>
              <w:t>(ЈН</w:t>
            </w:r>
            <w:r w:rsidR="00D01ABB">
              <w:rPr>
                <w:rFonts w:ascii="Arial" w:hAnsi="Arial" w:cs="Arial"/>
                <w:b/>
              </w:rPr>
              <w:t>МВ</w:t>
            </w:r>
            <w:r w:rsidR="00E819AB">
              <w:rPr>
                <w:rFonts w:ascii="Arial" w:hAnsi="Arial" w:cs="Arial"/>
                <w:b/>
              </w:rPr>
              <w:t xml:space="preserve"> </w:t>
            </w:r>
            <w:r w:rsidR="009D672D">
              <w:rPr>
                <w:rFonts w:ascii="Arial" w:hAnsi="Arial" w:cs="Arial"/>
                <w:b/>
              </w:rPr>
              <w:t>У</w:t>
            </w:r>
            <w:r w:rsidR="00D01ABB">
              <w:rPr>
                <w:rFonts w:ascii="Arial" w:hAnsi="Arial" w:cs="Arial"/>
                <w:b/>
              </w:rPr>
              <w:t>-02</w:t>
            </w:r>
            <w:r w:rsidR="007A5DA5">
              <w:rPr>
                <w:rFonts w:ascii="Arial" w:hAnsi="Arial" w:cs="Arial"/>
                <w:b/>
              </w:rPr>
              <w:t>/2020</w:t>
            </w:r>
            <w:r w:rsidR="00C34FFA" w:rsidRPr="00A9330E">
              <w:rPr>
                <w:rFonts w:ascii="Arial" w:hAnsi="Arial" w:cs="Arial"/>
                <w:b/>
              </w:rPr>
              <w:t xml:space="preserve"> ) – НЕ ОТВАРАТИ“</w:t>
            </w:r>
          </w:p>
          <w:p w:rsidR="00A67520" w:rsidRPr="00A9330E" w:rsidRDefault="00C14961">
            <w:pPr>
              <w:pStyle w:val="TableParagraph"/>
              <w:ind w:right="95"/>
              <w:jc w:val="both"/>
              <w:rPr>
                <w:rFonts w:ascii="Arial" w:hAnsi="Arial" w:cs="Arial"/>
              </w:rPr>
            </w:pPr>
            <w:proofErr w:type="spellStart"/>
            <w:r w:rsidRPr="00A9330E">
              <w:rPr>
                <w:rFonts w:ascii="Arial" w:hAnsi="Arial" w:cs="Arial"/>
              </w:rPr>
              <w:t>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полеђини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пошиљке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навести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назив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gramStart"/>
            <w:r w:rsidRPr="00A9330E">
              <w:rPr>
                <w:rFonts w:ascii="Arial" w:hAnsi="Arial" w:cs="Arial"/>
              </w:rPr>
              <w:t xml:space="preserve">и  </w:t>
            </w:r>
            <w:proofErr w:type="spellStart"/>
            <w:r w:rsidRPr="00A9330E">
              <w:rPr>
                <w:rFonts w:ascii="Arial" w:hAnsi="Arial" w:cs="Arial"/>
              </w:rPr>
              <w:t>адресу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понуђача</w:t>
            </w:r>
            <w:proofErr w:type="spellEnd"/>
            <w:r w:rsidRPr="00A9330E">
              <w:rPr>
                <w:rFonts w:ascii="Arial" w:hAnsi="Arial" w:cs="Arial"/>
              </w:rPr>
              <w:t xml:space="preserve">, </w:t>
            </w:r>
            <w:proofErr w:type="spellStart"/>
            <w:r w:rsidRPr="00A9330E">
              <w:rPr>
                <w:rFonts w:ascii="Arial" w:hAnsi="Arial" w:cs="Arial"/>
              </w:rPr>
              <w:t>број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телефона</w:t>
            </w:r>
            <w:proofErr w:type="spellEnd"/>
            <w:r w:rsidRPr="00A9330E">
              <w:rPr>
                <w:rFonts w:ascii="Arial" w:hAnsi="Arial" w:cs="Arial"/>
              </w:rPr>
              <w:t xml:space="preserve"> и </w:t>
            </w:r>
            <w:proofErr w:type="spellStart"/>
            <w:r w:rsidRPr="00A9330E">
              <w:rPr>
                <w:rFonts w:ascii="Arial" w:hAnsi="Arial" w:cs="Arial"/>
              </w:rPr>
              <w:t>име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особе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за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контакт</w:t>
            </w:r>
            <w:proofErr w:type="spellEnd"/>
            <w:r w:rsidRPr="00A9330E">
              <w:rPr>
                <w:rFonts w:ascii="Arial" w:hAnsi="Arial" w:cs="Arial"/>
              </w:rPr>
              <w:t>.</w:t>
            </w:r>
          </w:p>
        </w:tc>
      </w:tr>
      <w:tr w:rsidR="00A67520" w:rsidRPr="00A9330E" w:rsidTr="005E6BAF">
        <w:trPr>
          <w:trHeight w:val="184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Pr="00A9330E" w:rsidRDefault="00A67520">
            <w:pPr>
              <w:pStyle w:val="TableParagraph"/>
              <w:ind w:left="0"/>
              <w:rPr>
                <w:rFonts w:ascii="Arial" w:hAnsi="Arial" w:cs="Arial"/>
                <w:b/>
                <w:sz w:val="26"/>
              </w:rPr>
            </w:pPr>
          </w:p>
          <w:p w:rsidR="00A67520" w:rsidRPr="00A9330E" w:rsidRDefault="00A67520">
            <w:pPr>
              <w:pStyle w:val="TableParagraph"/>
              <w:ind w:left="0"/>
              <w:rPr>
                <w:rFonts w:ascii="Arial" w:hAnsi="Arial" w:cs="Arial"/>
                <w:b/>
                <w:sz w:val="26"/>
              </w:rPr>
            </w:pPr>
          </w:p>
          <w:p w:rsidR="00A67520" w:rsidRPr="00A9330E" w:rsidRDefault="00C34FFA">
            <w:pPr>
              <w:pStyle w:val="TableParagraph"/>
              <w:spacing w:before="161"/>
              <w:ind w:left="25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Рокзаподношењепонуде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C14961" w:rsidRPr="00980164" w:rsidRDefault="00C14961" w:rsidP="00C14961">
            <w:pPr>
              <w:pStyle w:val="TableParagraph"/>
              <w:spacing w:line="237" w:lineRule="auto"/>
              <w:ind w:right="196"/>
              <w:rPr>
                <w:rFonts w:ascii="Arial" w:hAnsi="Arial" w:cs="Arial"/>
                <w:b/>
              </w:rPr>
            </w:pPr>
            <w:proofErr w:type="spellStart"/>
            <w:r w:rsidRPr="00980164">
              <w:rPr>
                <w:rFonts w:ascii="Arial" w:hAnsi="Arial" w:cs="Arial"/>
              </w:rPr>
              <w:t>Рок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за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подношење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понуда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EF2919">
              <w:rPr>
                <w:rFonts w:ascii="Arial" w:hAnsi="Arial" w:cs="Arial"/>
              </w:rPr>
              <w:t>је</w:t>
            </w:r>
            <w:proofErr w:type="spellEnd"/>
            <w:r w:rsidRPr="00EF2919">
              <w:rPr>
                <w:rFonts w:ascii="Arial" w:hAnsi="Arial" w:cs="Arial"/>
              </w:rPr>
              <w:t xml:space="preserve"> </w:t>
            </w:r>
            <w:r w:rsidR="00D90E8B" w:rsidRPr="00D90E8B">
              <w:rPr>
                <w:rFonts w:ascii="Arial" w:hAnsi="Arial" w:cs="Arial"/>
                <w:b/>
              </w:rPr>
              <w:t>14</w:t>
            </w:r>
            <w:r w:rsidR="0026433D" w:rsidRPr="00D90E8B">
              <w:rPr>
                <w:rFonts w:ascii="Arial" w:hAnsi="Arial" w:cs="Arial"/>
                <w:b/>
              </w:rPr>
              <w:t>.</w:t>
            </w:r>
            <w:r w:rsidR="00D90E8B" w:rsidRPr="00D90E8B">
              <w:rPr>
                <w:rFonts w:ascii="Arial" w:hAnsi="Arial" w:cs="Arial"/>
                <w:b/>
              </w:rPr>
              <w:t>09.2020</w:t>
            </w:r>
            <w:r w:rsidRPr="00D90E8B">
              <w:rPr>
                <w:rFonts w:ascii="Arial" w:hAnsi="Arial" w:cs="Arial"/>
                <w:b/>
              </w:rPr>
              <w:t xml:space="preserve">. </w:t>
            </w:r>
            <w:proofErr w:type="spellStart"/>
            <w:proofErr w:type="gramStart"/>
            <w:r w:rsidRPr="00D90E8B">
              <w:rPr>
                <w:rFonts w:ascii="Arial" w:hAnsi="Arial" w:cs="Arial"/>
                <w:b/>
              </w:rPr>
              <w:t>године</w:t>
            </w:r>
            <w:proofErr w:type="spellEnd"/>
            <w:proofErr w:type="gramEnd"/>
            <w:r w:rsidRPr="00D90E8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9D672D" w:rsidRPr="00D90E8B">
              <w:rPr>
                <w:rFonts w:ascii="Arial" w:hAnsi="Arial" w:cs="Arial"/>
                <w:b/>
              </w:rPr>
              <w:t>до</w:t>
            </w:r>
            <w:proofErr w:type="spellEnd"/>
            <w:r w:rsidR="009D672D" w:rsidRPr="00D90E8B">
              <w:rPr>
                <w:rFonts w:ascii="Arial" w:hAnsi="Arial" w:cs="Arial"/>
                <w:b/>
              </w:rPr>
              <w:t xml:space="preserve"> 12</w:t>
            </w:r>
            <w:r w:rsidRPr="00D90E8B">
              <w:rPr>
                <w:rFonts w:ascii="Arial" w:hAnsi="Arial" w:cs="Arial"/>
                <w:b/>
              </w:rPr>
              <w:t xml:space="preserve">:00 </w:t>
            </w:r>
            <w:proofErr w:type="spellStart"/>
            <w:r w:rsidRPr="00D90E8B">
              <w:rPr>
                <w:rFonts w:ascii="Arial" w:hAnsi="Arial" w:cs="Arial"/>
                <w:b/>
              </w:rPr>
              <w:t>часова</w:t>
            </w:r>
            <w:proofErr w:type="spellEnd"/>
            <w:r w:rsidRPr="00D90E8B">
              <w:rPr>
                <w:rFonts w:ascii="Arial" w:hAnsi="Arial" w:cs="Arial"/>
                <w:b/>
              </w:rPr>
              <w:t>.</w:t>
            </w:r>
          </w:p>
          <w:p w:rsidR="00C14961" w:rsidRPr="00980164" w:rsidRDefault="00C14961" w:rsidP="00C14961">
            <w:pPr>
              <w:pStyle w:val="TableParagraph"/>
              <w:spacing w:before="6"/>
              <w:ind w:right="95"/>
              <w:jc w:val="both"/>
              <w:rPr>
                <w:rFonts w:ascii="Arial" w:hAnsi="Arial" w:cs="Arial"/>
                <w:b/>
              </w:rPr>
            </w:pPr>
            <w:proofErr w:type="spellStart"/>
            <w:r w:rsidRPr="00980164">
              <w:rPr>
                <w:rFonts w:ascii="Arial" w:hAnsi="Arial" w:cs="Arial"/>
                <w:b/>
              </w:rPr>
              <w:t>Благовремена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понуда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је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понуда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која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је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примљена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од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стране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Наручиоца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F2919">
              <w:rPr>
                <w:rFonts w:ascii="Arial" w:hAnsi="Arial" w:cs="Arial"/>
              </w:rPr>
              <w:t>до</w:t>
            </w:r>
            <w:proofErr w:type="spellEnd"/>
            <w:r w:rsidRPr="00EF2919">
              <w:rPr>
                <w:rFonts w:ascii="Arial" w:hAnsi="Arial" w:cs="Arial"/>
              </w:rPr>
              <w:t xml:space="preserve"> </w:t>
            </w:r>
            <w:r w:rsidR="00D90E8B" w:rsidRPr="00D90E8B">
              <w:rPr>
                <w:rFonts w:ascii="Arial" w:hAnsi="Arial" w:cs="Arial"/>
                <w:b/>
              </w:rPr>
              <w:t>14.09.2020</w:t>
            </w:r>
            <w:r w:rsidRPr="00D90E8B">
              <w:rPr>
                <w:rFonts w:ascii="Arial" w:hAnsi="Arial" w:cs="Arial"/>
              </w:rPr>
              <w:t xml:space="preserve">. </w:t>
            </w:r>
            <w:proofErr w:type="spellStart"/>
            <w:proofErr w:type="gramStart"/>
            <w:r w:rsidRPr="00D90E8B">
              <w:rPr>
                <w:rFonts w:ascii="Arial" w:hAnsi="Arial" w:cs="Arial"/>
              </w:rPr>
              <w:t>године</w:t>
            </w:r>
            <w:proofErr w:type="spellEnd"/>
            <w:proofErr w:type="gramEnd"/>
            <w:r w:rsidRPr="00D90E8B">
              <w:rPr>
                <w:rFonts w:ascii="Arial" w:hAnsi="Arial" w:cs="Arial"/>
              </w:rPr>
              <w:t xml:space="preserve"> </w:t>
            </w:r>
            <w:proofErr w:type="spellStart"/>
            <w:r w:rsidR="009D672D" w:rsidRPr="00D90E8B">
              <w:rPr>
                <w:rFonts w:ascii="Arial" w:hAnsi="Arial" w:cs="Arial"/>
                <w:b/>
              </w:rPr>
              <w:t>до</w:t>
            </w:r>
            <w:proofErr w:type="spellEnd"/>
            <w:r w:rsidR="009D672D" w:rsidRPr="00D90E8B">
              <w:rPr>
                <w:rFonts w:ascii="Arial" w:hAnsi="Arial" w:cs="Arial"/>
                <w:b/>
              </w:rPr>
              <w:t xml:space="preserve"> 12</w:t>
            </w:r>
            <w:r w:rsidRPr="00D90E8B">
              <w:rPr>
                <w:rFonts w:ascii="Arial" w:hAnsi="Arial" w:cs="Arial"/>
                <w:b/>
              </w:rPr>
              <w:t xml:space="preserve">:00 </w:t>
            </w:r>
            <w:proofErr w:type="spellStart"/>
            <w:r w:rsidRPr="00D90E8B">
              <w:rPr>
                <w:rFonts w:ascii="Arial" w:hAnsi="Arial" w:cs="Arial"/>
                <w:b/>
              </w:rPr>
              <w:t>часова</w:t>
            </w:r>
            <w:proofErr w:type="spellEnd"/>
            <w:r w:rsidRPr="00D90E8B">
              <w:rPr>
                <w:rFonts w:ascii="Arial" w:hAnsi="Arial" w:cs="Arial"/>
                <w:b/>
              </w:rPr>
              <w:t>.</w:t>
            </w:r>
          </w:p>
          <w:p w:rsidR="00A67520" w:rsidRPr="00A9330E" w:rsidRDefault="00C14961" w:rsidP="00C14961">
            <w:pPr>
              <w:pStyle w:val="TableParagraph"/>
              <w:ind w:right="200"/>
              <w:rPr>
                <w:rFonts w:ascii="Arial" w:hAnsi="Arial" w:cs="Arial"/>
              </w:rPr>
            </w:pPr>
            <w:proofErr w:type="spellStart"/>
            <w:r w:rsidRPr="00980164">
              <w:rPr>
                <w:rFonts w:ascii="Arial" w:hAnsi="Arial" w:cs="Arial"/>
              </w:rPr>
              <w:t>Неблаговремене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понуде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неће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бити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разматране</w:t>
            </w:r>
            <w:proofErr w:type="spellEnd"/>
            <w:r w:rsidRPr="00980164">
              <w:rPr>
                <w:rFonts w:ascii="Arial" w:hAnsi="Arial" w:cs="Arial"/>
              </w:rPr>
              <w:t xml:space="preserve"> и </w:t>
            </w:r>
            <w:proofErr w:type="spellStart"/>
            <w:r w:rsidRPr="00980164">
              <w:rPr>
                <w:rFonts w:ascii="Arial" w:hAnsi="Arial" w:cs="Arial"/>
              </w:rPr>
              <w:t>неотворене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ће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се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вратити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понуђачу</w:t>
            </w:r>
            <w:proofErr w:type="spellEnd"/>
            <w:r w:rsidRPr="00980164">
              <w:rPr>
                <w:rFonts w:ascii="Arial" w:hAnsi="Arial" w:cs="Arial"/>
              </w:rPr>
              <w:t>.</w:t>
            </w:r>
          </w:p>
        </w:tc>
      </w:tr>
      <w:tr w:rsidR="00A67520" w:rsidRPr="00A9330E" w:rsidTr="005E6BAF">
        <w:trPr>
          <w:trHeight w:val="50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Pr="00A9330E" w:rsidRDefault="00A67520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21"/>
              </w:rPr>
            </w:pPr>
          </w:p>
          <w:p w:rsidR="00A67520" w:rsidRPr="00A9330E" w:rsidRDefault="00C34FFA">
            <w:pPr>
              <w:pStyle w:val="TableParagraph"/>
              <w:spacing w:line="263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Место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A9330E">
              <w:rPr>
                <w:rFonts w:ascii="Arial" w:hAnsi="Arial" w:cs="Arial"/>
                <w:b/>
              </w:rPr>
              <w:t>време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 и </w:t>
            </w:r>
            <w:proofErr w:type="spellStart"/>
            <w:r w:rsidRPr="00A9330E">
              <w:rPr>
                <w:rFonts w:ascii="Arial" w:hAnsi="Arial" w:cs="Arial"/>
                <w:b/>
              </w:rPr>
              <w:t>начин</w:t>
            </w:r>
            <w:proofErr w:type="spellEnd"/>
          </w:p>
        </w:tc>
        <w:tc>
          <w:tcPr>
            <w:tcW w:w="6457" w:type="dxa"/>
            <w:gridSpan w:val="2"/>
            <w:tcBorders>
              <w:left w:val="single" w:sz="6" w:space="0" w:color="9F9F9F"/>
              <w:bottom w:val="double" w:sz="8" w:space="0" w:color="9F9F9F"/>
              <w:right w:val="nil"/>
            </w:tcBorders>
          </w:tcPr>
          <w:p w:rsidR="00A67520" w:rsidRPr="005E6BAF" w:rsidRDefault="00C14961">
            <w:pPr>
              <w:pStyle w:val="TableParagraph"/>
              <w:spacing w:before="1" w:line="263" w:lineRule="exact"/>
              <w:rPr>
                <w:rFonts w:ascii="Arial" w:hAnsi="Arial" w:cs="Arial"/>
              </w:rPr>
            </w:pPr>
            <w:proofErr w:type="spellStart"/>
            <w:r w:rsidRPr="00980164">
              <w:rPr>
                <w:rFonts w:ascii="Arial" w:hAnsi="Arial" w:cs="Arial"/>
              </w:rPr>
              <w:t>Јавно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отварање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понуда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ће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се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обавити</w:t>
            </w:r>
            <w:proofErr w:type="spellEnd"/>
            <w:r w:rsidRPr="00980164">
              <w:rPr>
                <w:rFonts w:ascii="Arial" w:hAnsi="Arial" w:cs="Arial"/>
              </w:rPr>
              <w:t xml:space="preserve"> у </w:t>
            </w:r>
            <w:proofErr w:type="spellStart"/>
            <w:r w:rsidRPr="00980164">
              <w:rPr>
                <w:rFonts w:ascii="Arial" w:hAnsi="Arial" w:cs="Arial"/>
              </w:rPr>
              <w:t>просторијама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Наручиоца-Установа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центар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за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привредно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технолошки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развој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Војводине</w:t>
            </w:r>
            <w:proofErr w:type="spellEnd"/>
          </w:p>
        </w:tc>
        <w:tc>
          <w:tcPr>
            <w:tcW w:w="457" w:type="dxa"/>
            <w:tcBorders>
              <w:left w:val="nil"/>
              <w:bottom w:val="double" w:sz="8" w:space="0" w:color="9F9F9F"/>
              <w:right w:val="nil"/>
            </w:tcBorders>
          </w:tcPr>
          <w:p w:rsidR="00A67520" w:rsidRPr="00A9330E" w:rsidRDefault="00A67520">
            <w:pPr>
              <w:pStyle w:val="TableParagraph"/>
              <w:spacing w:before="1" w:line="263" w:lineRule="exact"/>
              <w:ind w:left="6"/>
              <w:rPr>
                <w:rFonts w:ascii="Arial" w:hAnsi="Arial" w:cs="Arial"/>
              </w:rPr>
            </w:pPr>
          </w:p>
        </w:tc>
        <w:tc>
          <w:tcPr>
            <w:tcW w:w="48" w:type="dxa"/>
            <w:tcBorders>
              <w:left w:val="nil"/>
              <w:bottom w:val="double" w:sz="8" w:space="0" w:color="9F9F9F"/>
              <w:right w:val="nil"/>
            </w:tcBorders>
          </w:tcPr>
          <w:p w:rsidR="00A67520" w:rsidRPr="00A9330E" w:rsidRDefault="00A67520" w:rsidP="005E6BAF">
            <w:pPr>
              <w:pStyle w:val="TableParagraph"/>
              <w:tabs>
                <w:tab w:val="left" w:pos="1344"/>
              </w:tabs>
              <w:spacing w:line="255" w:lineRule="exact"/>
              <w:ind w:left="244"/>
              <w:rPr>
                <w:rFonts w:ascii="Arial" w:hAnsi="Arial" w:cs="Arial"/>
              </w:rPr>
            </w:pPr>
          </w:p>
        </w:tc>
        <w:tc>
          <w:tcPr>
            <w:tcW w:w="183" w:type="dxa"/>
            <w:tcBorders>
              <w:left w:val="nil"/>
              <w:bottom w:val="double" w:sz="8" w:space="0" w:color="9F9F9F"/>
              <w:right w:val="nil"/>
            </w:tcBorders>
          </w:tcPr>
          <w:p w:rsidR="00A67520" w:rsidRPr="00A9330E" w:rsidRDefault="00A67520">
            <w:pPr>
              <w:pStyle w:val="TableParagraph"/>
              <w:spacing w:line="263" w:lineRule="exact"/>
              <w:ind w:left="67"/>
              <w:rPr>
                <w:rFonts w:ascii="Arial" w:hAnsi="Arial" w:cs="Arial"/>
              </w:rPr>
            </w:pPr>
          </w:p>
        </w:tc>
        <w:tc>
          <w:tcPr>
            <w:tcW w:w="20" w:type="dxa"/>
            <w:tcBorders>
              <w:left w:val="nil"/>
              <w:bottom w:val="double" w:sz="8" w:space="0" w:color="9F9F9F"/>
              <w:right w:val="nil"/>
            </w:tcBorders>
          </w:tcPr>
          <w:p w:rsidR="00A67520" w:rsidRPr="00A9330E" w:rsidRDefault="00A67520">
            <w:pPr>
              <w:pStyle w:val="TableParagraph"/>
              <w:spacing w:line="255" w:lineRule="exact"/>
              <w:ind w:left="6"/>
              <w:rPr>
                <w:rFonts w:ascii="Arial" w:hAnsi="Arial" w:cs="Arial"/>
              </w:rPr>
            </w:pPr>
          </w:p>
        </w:tc>
        <w:tc>
          <w:tcPr>
            <w:tcW w:w="61" w:type="dxa"/>
            <w:tcBorders>
              <w:left w:val="nil"/>
              <w:bottom w:val="double" w:sz="8" w:space="0" w:color="9F9F9F"/>
            </w:tcBorders>
          </w:tcPr>
          <w:p w:rsidR="00A67520" w:rsidRPr="00A9330E" w:rsidRDefault="00A67520" w:rsidP="005E6BAF">
            <w:pPr>
              <w:pStyle w:val="TableParagraph"/>
              <w:tabs>
                <w:tab w:val="left" w:pos="926"/>
              </w:tabs>
              <w:spacing w:before="1" w:line="263" w:lineRule="exact"/>
              <w:ind w:left="0" w:right="18"/>
              <w:rPr>
                <w:rFonts w:ascii="Arial" w:hAnsi="Arial" w:cs="Arial"/>
              </w:rPr>
            </w:pPr>
          </w:p>
        </w:tc>
      </w:tr>
      <w:tr w:rsidR="00A67520" w:rsidTr="005E6BAF">
        <w:tblPrEx>
          <w:tblBorders>
            <w:top w:val="double" w:sz="8" w:space="0" w:color="9F9F9F"/>
            <w:left w:val="double" w:sz="8" w:space="0" w:color="9F9F9F"/>
            <w:bottom w:val="double" w:sz="8" w:space="0" w:color="9F9F9F"/>
            <w:right w:val="double" w:sz="8" w:space="0" w:color="9F9F9F"/>
            <w:insideH w:val="double" w:sz="8" w:space="0" w:color="9F9F9F"/>
            <w:insideV w:val="double" w:sz="8" w:space="0" w:color="9F9F9F"/>
          </w:tblBorders>
        </w:tblPrEx>
        <w:trPr>
          <w:trHeight w:val="500"/>
        </w:trPr>
        <w:tc>
          <w:tcPr>
            <w:tcW w:w="3661" w:type="dxa"/>
            <w:gridSpan w:val="4"/>
            <w:tcBorders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Default="00C34FFA">
            <w:pPr>
              <w:pStyle w:val="TableParagraph"/>
              <w:spacing w:line="249" w:lineRule="exact"/>
              <w:ind w:left="96"/>
              <w:rPr>
                <w:b/>
              </w:rPr>
            </w:pPr>
            <w:proofErr w:type="spellStart"/>
            <w:r>
              <w:rPr>
                <w:b/>
              </w:rPr>
              <w:t>отварањапонуда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215" w:type="dxa"/>
            <w:gridSpan w:val="6"/>
            <w:tcBorders>
              <w:left w:val="single" w:sz="6" w:space="0" w:color="9F9F9F"/>
              <w:bottom w:val="double" w:sz="11" w:space="0" w:color="9F9F9F"/>
              <w:right w:val="double" w:sz="11" w:space="0" w:color="9F9F9F"/>
            </w:tcBorders>
          </w:tcPr>
          <w:p w:rsidR="00A67520" w:rsidRDefault="00661A45">
            <w:pPr>
              <w:pStyle w:val="TableParagraph"/>
              <w:spacing w:line="249" w:lineRule="exact"/>
              <w:ind w:left="128"/>
            </w:pPr>
            <w:proofErr w:type="spellStart"/>
            <w:r>
              <w:t>Андревље</w:t>
            </w:r>
            <w:proofErr w:type="spellEnd"/>
            <w:r>
              <w:t xml:space="preserve">, </w:t>
            </w:r>
            <w:proofErr w:type="spellStart"/>
            <w:r>
              <w:t>Баноштор</w:t>
            </w:r>
            <w:proofErr w:type="spellEnd"/>
            <w:r w:rsidR="00C34FFA">
              <w:t xml:space="preserve">, </w:t>
            </w:r>
            <w:proofErr w:type="spellStart"/>
            <w:r w:rsidR="00C34FFA">
              <w:t>последњег</w:t>
            </w:r>
            <w:proofErr w:type="spellEnd"/>
            <w:r w:rsidR="00C14961">
              <w:t xml:space="preserve"> </w:t>
            </w:r>
            <w:proofErr w:type="spellStart"/>
            <w:r w:rsidR="00C34FFA">
              <w:t>дана</w:t>
            </w:r>
            <w:proofErr w:type="spellEnd"/>
            <w:r w:rsidR="00C14961">
              <w:t xml:space="preserve"> </w:t>
            </w:r>
            <w:proofErr w:type="spellStart"/>
            <w:r w:rsidR="00C34FFA">
              <w:t>рока</w:t>
            </w:r>
            <w:proofErr w:type="spellEnd"/>
            <w:r w:rsidR="00C14961">
              <w:t xml:space="preserve"> </w:t>
            </w:r>
            <w:proofErr w:type="spellStart"/>
            <w:r w:rsidR="00C34FFA">
              <w:t>за</w:t>
            </w:r>
            <w:proofErr w:type="spellEnd"/>
          </w:p>
          <w:p w:rsidR="00A67520" w:rsidRDefault="00C14961" w:rsidP="00D01ABB">
            <w:pPr>
              <w:pStyle w:val="TableParagraph"/>
              <w:spacing w:before="1"/>
              <w:ind w:left="128"/>
            </w:pPr>
            <w:proofErr w:type="spellStart"/>
            <w:r>
              <w:t>П</w:t>
            </w:r>
            <w:r w:rsidR="00C34FFA">
              <w:t>одношење</w:t>
            </w:r>
            <w:proofErr w:type="spellEnd"/>
            <w:r>
              <w:t xml:space="preserve"> </w:t>
            </w:r>
            <w:proofErr w:type="spellStart"/>
            <w:r w:rsidR="00C34FFA">
              <w:t>понуда</w:t>
            </w:r>
            <w:proofErr w:type="spellEnd"/>
            <w:r>
              <w:t xml:space="preserve"> </w:t>
            </w:r>
            <w:r w:rsidR="00D90E8B" w:rsidRPr="00D90E8B">
              <w:rPr>
                <w:b/>
              </w:rPr>
              <w:t>14.09.2020</w:t>
            </w:r>
            <w:r w:rsidR="0028213D" w:rsidRPr="00D90E8B">
              <w:rPr>
                <w:b/>
              </w:rPr>
              <w:t xml:space="preserve">. </w:t>
            </w:r>
            <w:proofErr w:type="spellStart"/>
            <w:proofErr w:type="gramStart"/>
            <w:r w:rsidR="0028213D" w:rsidRPr="00D90E8B">
              <w:rPr>
                <w:b/>
              </w:rPr>
              <w:t>године</w:t>
            </w:r>
            <w:proofErr w:type="spellEnd"/>
            <w:r w:rsidR="0028213D" w:rsidRPr="00D90E8B">
              <w:rPr>
                <w:b/>
              </w:rPr>
              <w:t xml:space="preserve">  у</w:t>
            </w:r>
            <w:proofErr w:type="gramEnd"/>
            <w:r w:rsidRPr="00D90E8B">
              <w:rPr>
                <w:b/>
              </w:rPr>
              <w:t xml:space="preserve"> </w:t>
            </w:r>
            <w:r w:rsidR="0026433D" w:rsidRPr="00D90E8B">
              <w:rPr>
                <w:b/>
              </w:rPr>
              <w:t>13</w:t>
            </w:r>
            <w:r w:rsidR="00F147F6" w:rsidRPr="00D90E8B">
              <w:rPr>
                <w:b/>
              </w:rPr>
              <w:t>:</w:t>
            </w:r>
            <w:r w:rsidR="00EF2919" w:rsidRPr="00D90E8B">
              <w:rPr>
                <w:b/>
              </w:rPr>
              <w:t>0</w:t>
            </w:r>
            <w:r w:rsidR="00C34FFA" w:rsidRPr="00D90E8B">
              <w:rPr>
                <w:b/>
              </w:rPr>
              <w:t xml:space="preserve">0 </w:t>
            </w:r>
            <w:proofErr w:type="spellStart"/>
            <w:r w:rsidR="00C34FFA" w:rsidRPr="00D90E8B">
              <w:rPr>
                <w:b/>
              </w:rPr>
              <w:t>часова</w:t>
            </w:r>
            <w:proofErr w:type="spellEnd"/>
            <w:r w:rsidR="00C34FFA" w:rsidRPr="00D90E8B">
              <w:rPr>
                <w:b/>
              </w:rPr>
              <w:t>.</w:t>
            </w:r>
            <w:bookmarkStart w:id="0" w:name="_GoBack"/>
            <w:bookmarkEnd w:id="0"/>
          </w:p>
        </w:tc>
      </w:tr>
      <w:tr w:rsidR="00A67520" w:rsidTr="005E6BAF">
        <w:tblPrEx>
          <w:tblBorders>
            <w:top w:val="double" w:sz="8" w:space="0" w:color="9F9F9F"/>
            <w:left w:val="double" w:sz="8" w:space="0" w:color="9F9F9F"/>
            <w:bottom w:val="double" w:sz="8" w:space="0" w:color="9F9F9F"/>
            <w:right w:val="double" w:sz="8" w:space="0" w:color="9F9F9F"/>
            <w:insideH w:val="double" w:sz="8" w:space="0" w:color="9F9F9F"/>
            <w:insideV w:val="double" w:sz="8" w:space="0" w:color="9F9F9F"/>
          </w:tblBorders>
        </w:tblPrEx>
        <w:trPr>
          <w:trHeight w:val="1560"/>
        </w:trPr>
        <w:tc>
          <w:tcPr>
            <w:tcW w:w="3661" w:type="dxa"/>
            <w:gridSpan w:val="4"/>
            <w:tcBorders>
              <w:top w:val="single" w:sz="6" w:space="0" w:color="9F9F9F"/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Default="00A67520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A67520" w:rsidRDefault="00C34FFA">
            <w:pPr>
              <w:pStyle w:val="TableParagraph"/>
              <w:ind w:left="96" w:right="128"/>
              <w:rPr>
                <w:b/>
              </w:rPr>
            </w:pPr>
            <w:proofErr w:type="spellStart"/>
            <w:r>
              <w:rPr>
                <w:b/>
              </w:rPr>
              <w:t>Условиподкојимапредставниципонуђачамогуучествовати</w:t>
            </w:r>
            <w:proofErr w:type="spellEnd"/>
            <w:r>
              <w:rPr>
                <w:b/>
              </w:rPr>
              <w:t xml:space="preserve"> у </w:t>
            </w:r>
            <w:proofErr w:type="spellStart"/>
            <w:r>
              <w:rPr>
                <w:b/>
              </w:rPr>
              <w:t>поступкуотварањапонуда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215" w:type="dxa"/>
            <w:gridSpan w:val="6"/>
            <w:tcBorders>
              <w:top w:val="double" w:sz="11" w:space="0" w:color="9F9F9F"/>
              <w:left w:val="single" w:sz="6" w:space="0" w:color="9F9F9F"/>
              <w:bottom w:val="double" w:sz="11" w:space="0" w:color="9F9F9F"/>
              <w:right w:val="double" w:sz="11" w:space="0" w:color="9F9F9F"/>
            </w:tcBorders>
          </w:tcPr>
          <w:p w:rsidR="00C14961" w:rsidRDefault="00C14961" w:rsidP="00C14961">
            <w:pPr>
              <w:pStyle w:val="TableParagraph"/>
              <w:spacing w:line="250" w:lineRule="exact"/>
              <w:ind w:left="128"/>
              <w:jc w:val="both"/>
            </w:pPr>
            <w:proofErr w:type="spellStart"/>
            <w:r>
              <w:t>Представници</w:t>
            </w:r>
            <w:proofErr w:type="spellEnd"/>
            <w:r>
              <w:t xml:space="preserve"> </w:t>
            </w:r>
            <w:proofErr w:type="spellStart"/>
            <w:r>
              <w:t>понуђача</w:t>
            </w:r>
            <w:proofErr w:type="spellEnd"/>
            <w:r>
              <w:t xml:space="preserve"> </w:t>
            </w:r>
            <w:proofErr w:type="spellStart"/>
            <w:r>
              <w:t>могу</w:t>
            </w:r>
            <w:proofErr w:type="spellEnd"/>
            <w:r>
              <w:t xml:space="preserve"> </w:t>
            </w:r>
            <w:proofErr w:type="spellStart"/>
            <w:r>
              <w:t>учествовати</w:t>
            </w:r>
            <w:proofErr w:type="spellEnd"/>
            <w:r>
              <w:t xml:space="preserve">    у  </w:t>
            </w:r>
            <w:proofErr w:type="spellStart"/>
            <w:r>
              <w:t>поступку</w:t>
            </w:r>
            <w:proofErr w:type="spellEnd"/>
          </w:p>
          <w:p w:rsidR="00C14961" w:rsidRDefault="00C14961" w:rsidP="00C14961">
            <w:pPr>
              <w:pStyle w:val="TableParagraph"/>
              <w:spacing w:before="1"/>
              <w:ind w:left="128" w:right="95"/>
              <w:jc w:val="both"/>
            </w:pPr>
            <w:proofErr w:type="spellStart"/>
            <w:r>
              <w:t>Отварања</w:t>
            </w:r>
            <w:proofErr w:type="spellEnd"/>
            <w:r>
              <w:t xml:space="preserve"> </w:t>
            </w:r>
            <w:proofErr w:type="spellStart"/>
            <w:r>
              <w:t>понуда</w:t>
            </w:r>
            <w:proofErr w:type="spellEnd"/>
            <w:r>
              <w:t xml:space="preserve"> </w:t>
            </w:r>
            <w:proofErr w:type="spellStart"/>
            <w:r>
              <w:t>уз</w:t>
            </w:r>
            <w:proofErr w:type="spellEnd"/>
            <w:r>
              <w:t xml:space="preserve"> </w:t>
            </w:r>
            <w:proofErr w:type="spellStart"/>
            <w:r>
              <w:t>прилагање</w:t>
            </w:r>
            <w:proofErr w:type="spellEnd"/>
            <w:r>
              <w:t xml:space="preserve"> </w:t>
            </w:r>
            <w:proofErr w:type="spellStart"/>
            <w:r>
              <w:t>писменог</w:t>
            </w:r>
            <w:proofErr w:type="spellEnd"/>
            <w:r>
              <w:t xml:space="preserve"> </w:t>
            </w:r>
            <w:proofErr w:type="spellStart"/>
            <w:r>
              <w:t>овлашћења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лице</w:t>
            </w:r>
            <w:proofErr w:type="spellEnd"/>
            <w:r>
              <w:t xml:space="preserve"> </w:t>
            </w:r>
            <w:proofErr w:type="spellStart"/>
            <w:r>
              <w:t>које</w:t>
            </w:r>
            <w:proofErr w:type="spellEnd"/>
            <w:r>
              <w:t xml:space="preserve"> </w:t>
            </w:r>
            <w:proofErr w:type="spellStart"/>
            <w:r>
              <w:t>ће</w:t>
            </w:r>
            <w:proofErr w:type="spellEnd"/>
            <w:r>
              <w:t xml:space="preserve"> </w:t>
            </w:r>
            <w:proofErr w:type="spellStart"/>
            <w:r>
              <w:t>присуствовати</w:t>
            </w:r>
            <w:proofErr w:type="spellEnd"/>
            <w:r>
              <w:t xml:space="preserve"> </w:t>
            </w:r>
            <w:proofErr w:type="spellStart"/>
            <w:r>
              <w:t>отварању</w:t>
            </w:r>
            <w:proofErr w:type="spellEnd"/>
            <w:r>
              <w:t xml:space="preserve"> </w:t>
            </w:r>
            <w:proofErr w:type="spellStart"/>
            <w:r>
              <w:t>понуда</w:t>
            </w:r>
            <w:proofErr w:type="spellEnd"/>
            <w:r>
              <w:t xml:space="preserve">, а </w:t>
            </w:r>
            <w:proofErr w:type="spellStart"/>
            <w:r>
              <w:t>које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предаје</w:t>
            </w:r>
            <w:proofErr w:type="spellEnd"/>
            <w:r>
              <w:t xml:space="preserve"> </w:t>
            </w:r>
            <w:proofErr w:type="spellStart"/>
            <w:r>
              <w:t>Комисији</w:t>
            </w:r>
            <w:proofErr w:type="spellEnd"/>
            <w:r>
              <w:t xml:space="preserve"> </w:t>
            </w:r>
            <w:proofErr w:type="spellStart"/>
            <w:r>
              <w:t>пре</w:t>
            </w:r>
            <w:proofErr w:type="spellEnd"/>
            <w:r>
              <w:t xml:space="preserve"> </w:t>
            </w:r>
            <w:proofErr w:type="spellStart"/>
            <w:r>
              <w:t>отварања</w:t>
            </w:r>
            <w:proofErr w:type="spellEnd"/>
            <w:r>
              <w:t xml:space="preserve"> </w:t>
            </w:r>
            <w:proofErr w:type="spellStart"/>
            <w:r>
              <w:t>понуда</w:t>
            </w:r>
            <w:proofErr w:type="spellEnd"/>
            <w:r>
              <w:t xml:space="preserve">. </w:t>
            </w:r>
            <w:proofErr w:type="spellStart"/>
            <w:r>
              <w:t>Уколико</w:t>
            </w:r>
            <w:proofErr w:type="spellEnd"/>
            <w:r>
              <w:t xml:space="preserve"> </w:t>
            </w:r>
            <w:proofErr w:type="spellStart"/>
            <w:r>
              <w:t>представник</w:t>
            </w:r>
            <w:proofErr w:type="spellEnd"/>
            <w:r>
              <w:t xml:space="preserve"> </w:t>
            </w:r>
            <w:proofErr w:type="spellStart"/>
            <w:r>
              <w:t>понуђача</w:t>
            </w:r>
            <w:proofErr w:type="spellEnd"/>
            <w:r>
              <w:t xml:space="preserve"> </w:t>
            </w:r>
            <w:proofErr w:type="spellStart"/>
            <w:r>
              <w:t>нема</w:t>
            </w:r>
            <w:proofErr w:type="spellEnd"/>
            <w:r>
              <w:t xml:space="preserve"> </w:t>
            </w:r>
            <w:proofErr w:type="spellStart"/>
            <w:r>
              <w:t>писмено</w:t>
            </w:r>
            <w:proofErr w:type="spellEnd"/>
            <w:r>
              <w:t xml:space="preserve"> </w:t>
            </w:r>
            <w:proofErr w:type="spellStart"/>
            <w:r>
              <w:t>овлашћење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учешће</w:t>
            </w:r>
            <w:proofErr w:type="spellEnd"/>
            <w:r>
              <w:t xml:space="preserve"> у </w:t>
            </w:r>
            <w:proofErr w:type="spellStart"/>
            <w:r>
              <w:t>поступку</w:t>
            </w:r>
            <w:proofErr w:type="spellEnd"/>
            <w:r>
              <w:t xml:space="preserve">, </w:t>
            </w:r>
            <w:proofErr w:type="spellStart"/>
            <w:r>
              <w:t>исти</w:t>
            </w:r>
            <w:proofErr w:type="spellEnd"/>
            <w:r>
              <w:t xml:space="preserve"> </w:t>
            </w:r>
            <w:proofErr w:type="spellStart"/>
            <w:r>
              <w:t>ће</w:t>
            </w:r>
            <w:proofErr w:type="spellEnd"/>
            <w:r>
              <w:t xml:space="preserve"> </w:t>
            </w:r>
            <w:proofErr w:type="spellStart"/>
            <w:r>
              <w:t>имати</w:t>
            </w:r>
            <w:proofErr w:type="spellEnd"/>
            <w:r>
              <w:t xml:space="preserve"> </w:t>
            </w:r>
            <w:proofErr w:type="spellStart"/>
            <w:r>
              <w:t>статус</w:t>
            </w:r>
            <w:proofErr w:type="spellEnd"/>
            <w:r>
              <w:t xml:space="preserve"> </w:t>
            </w:r>
            <w:proofErr w:type="spellStart"/>
            <w:r>
              <w:t>опште</w:t>
            </w:r>
            <w:proofErr w:type="spellEnd"/>
            <w:r>
              <w:t xml:space="preserve"> </w:t>
            </w:r>
            <w:proofErr w:type="spellStart"/>
            <w:r>
              <w:t>јавности</w:t>
            </w:r>
            <w:proofErr w:type="spellEnd"/>
            <w:r>
              <w:t>.</w:t>
            </w:r>
          </w:p>
          <w:p w:rsidR="0028213D" w:rsidRPr="0028213D" w:rsidRDefault="0028213D">
            <w:pPr>
              <w:pStyle w:val="TableParagraph"/>
              <w:spacing w:before="1"/>
              <w:ind w:left="128" w:right="95"/>
              <w:jc w:val="both"/>
            </w:pPr>
          </w:p>
        </w:tc>
      </w:tr>
      <w:tr w:rsidR="00A67520" w:rsidTr="005E6BAF">
        <w:tblPrEx>
          <w:tblBorders>
            <w:top w:val="double" w:sz="8" w:space="0" w:color="9F9F9F"/>
            <w:left w:val="double" w:sz="8" w:space="0" w:color="9F9F9F"/>
            <w:bottom w:val="double" w:sz="8" w:space="0" w:color="9F9F9F"/>
            <w:right w:val="double" w:sz="8" w:space="0" w:color="9F9F9F"/>
            <w:insideH w:val="double" w:sz="8" w:space="0" w:color="9F9F9F"/>
            <w:insideV w:val="double" w:sz="8" w:space="0" w:color="9F9F9F"/>
          </w:tblBorders>
        </w:tblPrEx>
        <w:trPr>
          <w:trHeight w:val="500"/>
        </w:trPr>
        <w:tc>
          <w:tcPr>
            <w:tcW w:w="3661" w:type="dxa"/>
            <w:gridSpan w:val="4"/>
            <w:tcBorders>
              <w:top w:val="single" w:sz="6" w:space="0" w:color="9F9F9F"/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Default="00C34FFA">
            <w:pPr>
              <w:pStyle w:val="TableParagraph"/>
              <w:spacing w:line="249" w:lineRule="exact"/>
              <w:ind w:left="96"/>
              <w:rPr>
                <w:b/>
              </w:rPr>
            </w:pPr>
            <w:proofErr w:type="spellStart"/>
            <w:r>
              <w:rPr>
                <w:b/>
              </w:rPr>
              <w:t>Рокзадоношењеодлуке</w:t>
            </w:r>
            <w:proofErr w:type="spellEnd"/>
            <w:r>
              <w:rPr>
                <w:b/>
              </w:rPr>
              <w:t xml:space="preserve"> о</w:t>
            </w:r>
          </w:p>
          <w:p w:rsidR="00A67520" w:rsidRDefault="00661A45" w:rsidP="00661A45">
            <w:pPr>
              <w:pStyle w:val="TableParagraph"/>
              <w:spacing w:before="1"/>
              <w:ind w:left="96"/>
              <w:rPr>
                <w:b/>
              </w:rPr>
            </w:pPr>
            <w:proofErr w:type="spellStart"/>
            <w:r>
              <w:rPr>
                <w:b/>
              </w:rPr>
              <w:t>доделиуговора</w:t>
            </w:r>
            <w:proofErr w:type="spellEnd"/>
            <w:r w:rsidR="00C34FFA">
              <w:rPr>
                <w:b/>
              </w:rPr>
              <w:t>:</w:t>
            </w:r>
          </w:p>
        </w:tc>
        <w:tc>
          <w:tcPr>
            <w:tcW w:w="7215" w:type="dxa"/>
            <w:gridSpan w:val="6"/>
            <w:tcBorders>
              <w:top w:val="double" w:sz="11" w:space="0" w:color="9F9F9F"/>
              <w:left w:val="single" w:sz="6" w:space="0" w:color="9F9F9F"/>
              <w:bottom w:val="double" w:sz="11" w:space="0" w:color="9F9F9F"/>
              <w:right w:val="double" w:sz="11" w:space="0" w:color="9F9F9F"/>
            </w:tcBorders>
          </w:tcPr>
          <w:p w:rsidR="00A67520" w:rsidRDefault="00C34FFA">
            <w:pPr>
              <w:pStyle w:val="TableParagraph"/>
              <w:spacing w:line="249" w:lineRule="exact"/>
              <w:ind w:left="128"/>
            </w:pPr>
            <w:proofErr w:type="spellStart"/>
            <w:r>
              <w:t>Наручилац</w:t>
            </w:r>
            <w:proofErr w:type="spellEnd"/>
            <w:r w:rsidR="00C14961">
              <w:t xml:space="preserve"> </w:t>
            </w:r>
            <w:proofErr w:type="spellStart"/>
            <w:r>
              <w:t>ће</w:t>
            </w:r>
            <w:proofErr w:type="spellEnd"/>
            <w:r w:rsidR="00661A45">
              <w:t xml:space="preserve"> у </w:t>
            </w:r>
            <w:proofErr w:type="spellStart"/>
            <w:r w:rsidR="00661A45">
              <w:t>року</w:t>
            </w:r>
            <w:proofErr w:type="spellEnd"/>
            <w:r w:rsidR="00C14961">
              <w:t xml:space="preserve"> </w:t>
            </w:r>
            <w:proofErr w:type="spellStart"/>
            <w:r w:rsidR="00661A45">
              <w:t>од</w:t>
            </w:r>
            <w:proofErr w:type="spellEnd"/>
            <w:r w:rsidR="00661A45">
              <w:t xml:space="preserve"> 10</w:t>
            </w:r>
            <w:r w:rsidR="00C14961">
              <w:t xml:space="preserve"> </w:t>
            </w:r>
            <w:proofErr w:type="spellStart"/>
            <w:r>
              <w:t>дана</w:t>
            </w:r>
            <w:proofErr w:type="spellEnd"/>
            <w:r w:rsidR="00C14961">
              <w:t xml:space="preserve"> </w:t>
            </w:r>
            <w:proofErr w:type="spellStart"/>
            <w:r>
              <w:t>од</w:t>
            </w:r>
            <w:proofErr w:type="spellEnd"/>
            <w:r w:rsidR="00C14961">
              <w:t xml:space="preserve"> </w:t>
            </w:r>
            <w:proofErr w:type="spellStart"/>
            <w:r>
              <w:t>дана</w:t>
            </w:r>
            <w:proofErr w:type="spellEnd"/>
            <w:r w:rsidR="00C14961">
              <w:t xml:space="preserve"> </w:t>
            </w:r>
            <w:proofErr w:type="spellStart"/>
            <w:r>
              <w:t>отварања</w:t>
            </w:r>
            <w:proofErr w:type="spellEnd"/>
            <w:r w:rsidR="00C14961">
              <w:t xml:space="preserve"> </w:t>
            </w:r>
            <w:proofErr w:type="spellStart"/>
            <w:r>
              <w:t>понуда</w:t>
            </w:r>
            <w:proofErr w:type="spellEnd"/>
          </w:p>
          <w:p w:rsidR="00A67520" w:rsidRPr="00DE08B3" w:rsidRDefault="00C14961" w:rsidP="00DE08B3">
            <w:pPr>
              <w:pStyle w:val="TableParagraph"/>
              <w:spacing w:before="1"/>
              <w:ind w:left="128"/>
            </w:pPr>
            <w:proofErr w:type="spellStart"/>
            <w:r>
              <w:t>Д</w:t>
            </w:r>
            <w:r w:rsidR="00C34FFA">
              <w:t>онети</w:t>
            </w:r>
            <w:proofErr w:type="spellEnd"/>
            <w:r>
              <w:t xml:space="preserve"> </w:t>
            </w:r>
            <w:proofErr w:type="spellStart"/>
            <w:r w:rsidR="00C34FFA">
              <w:t>одлуку</w:t>
            </w:r>
            <w:proofErr w:type="spellEnd"/>
            <w:r w:rsidR="00C34FFA">
              <w:t xml:space="preserve"> о </w:t>
            </w:r>
            <w:proofErr w:type="spellStart"/>
            <w:r w:rsidR="00C34FFA">
              <w:t>додели</w:t>
            </w:r>
            <w:proofErr w:type="spellEnd"/>
            <w:r>
              <w:t xml:space="preserve"> </w:t>
            </w:r>
            <w:r w:rsidR="00DE08B3">
              <w:t>уговора.</w:t>
            </w:r>
          </w:p>
        </w:tc>
      </w:tr>
      <w:tr w:rsidR="00A67520" w:rsidTr="005E6BAF">
        <w:tblPrEx>
          <w:tblBorders>
            <w:top w:val="double" w:sz="8" w:space="0" w:color="9F9F9F"/>
            <w:left w:val="double" w:sz="8" w:space="0" w:color="9F9F9F"/>
            <w:bottom w:val="double" w:sz="8" w:space="0" w:color="9F9F9F"/>
            <w:right w:val="double" w:sz="8" w:space="0" w:color="9F9F9F"/>
            <w:insideH w:val="double" w:sz="8" w:space="0" w:color="9F9F9F"/>
            <w:insideV w:val="double" w:sz="8" w:space="0" w:color="9F9F9F"/>
          </w:tblBorders>
        </w:tblPrEx>
        <w:trPr>
          <w:trHeight w:val="240"/>
        </w:trPr>
        <w:tc>
          <w:tcPr>
            <w:tcW w:w="3661" w:type="dxa"/>
            <w:gridSpan w:val="4"/>
            <w:tcBorders>
              <w:top w:val="single" w:sz="6" w:space="0" w:color="9F9F9F"/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Default="00C34FFA">
            <w:pPr>
              <w:pStyle w:val="TableParagraph"/>
              <w:spacing w:line="247" w:lineRule="exact"/>
              <w:ind w:left="96"/>
              <w:rPr>
                <w:b/>
              </w:rPr>
            </w:pPr>
            <w:proofErr w:type="spellStart"/>
            <w:r>
              <w:rPr>
                <w:b/>
              </w:rPr>
              <w:t>Лицезаконтакт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215" w:type="dxa"/>
            <w:gridSpan w:val="6"/>
            <w:tcBorders>
              <w:top w:val="double" w:sz="11" w:space="0" w:color="9F9F9F"/>
              <w:left w:val="single" w:sz="6" w:space="0" w:color="9F9F9F"/>
              <w:bottom w:val="double" w:sz="11" w:space="0" w:color="9F9F9F"/>
              <w:right w:val="double" w:sz="11" w:space="0" w:color="9F9F9F"/>
            </w:tcBorders>
          </w:tcPr>
          <w:p w:rsidR="00121A55" w:rsidRDefault="004874F3">
            <w:pPr>
              <w:pStyle w:val="TableParagraph"/>
              <w:spacing w:line="248" w:lineRule="exact"/>
              <w:ind w:left="128"/>
            </w:pPr>
            <w:proofErr w:type="spellStart"/>
            <w:r>
              <w:t>Горан</w:t>
            </w:r>
            <w:proofErr w:type="spellEnd"/>
            <w:r>
              <w:t xml:space="preserve"> </w:t>
            </w:r>
            <w:proofErr w:type="spellStart"/>
            <w:r>
              <w:t>Милић</w:t>
            </w:r>
            <w:proofErr w:type="spellEnd"/>
            <w:r w:rsidR="00121A55">
              <w:t xml:space="preserve">, </w:t>
            </w:r>
            <w:proofErr w:type="spellStart"/>
            <w:r w:rsidR="00121A55">
              <w:t>службеник</w:t>
            </w:r>
            <w:proofErr w:type="spellEnd"/>
            <w:r w:rsidR="00121A55">
              <w:t xml:space="preserve"> </w:t>
            </w:r>
            <w:proofErr w:type="spellStart"/>
            <w:r w:rsidR="00121A55">
              <w:t>за</w:t>
            </w:r>
            <w:proofErr w:type="spellEnd"/>
            <w:r w:rsidR="00121A55">
              <w:t xml:space="preserve"> </w:t>
            </w:r>
            <w:proofErr w:type="spellStart"/>
            <w:r w:rsidR="00121A55">
              <w:t>јавне</w:t>
            </w:r>
            <w:proofErr w:type="spellEnd"/>
            <w:r w:rsidR="00121A55">
              <w:t xml:space="preserve"> </w:t>
            </w:r>
            <w:proofErr w:type="spellStart"/>
            <w:r w:rsidR="00121A55">
              <w:t>набавке</w:t>
            </w:r>
            <w:proofErr w:type="spellEnd"/>
          </w:p>
          <w:p w:rsidR="00A67520" w:rsidRPr="004874F3" w:rsidRDefault="00661A45">
            <w:pPr>
              <w:pStyle w:val="TableParagraph"/>
              <w:spacing w:line="248" w:lineRule="exact"/>
              <w:ind w:left="128"/>
              <w:rPr>
                <w:rFonts w:ascii="Arial" w:hAnsi="Arial"/>
              </w:rPr>
            </w:pPr>
            <w:r>
              <w:t xml:space="preserve"> </w:t>
            </w:r>
            <w:r w:rsidR="004874F3">
              <w:t>емаил: goran.uprava@gmail.com</w:t>
            </w:r>
          </w:p>
        </w:tc>
      </w:tr>
    </w:tbl>
    <w:p w:rsidR="00A67520" w:rsidRDefault="00A67520">
      <w:pPr>
        <w:spacing w:before="7"/>
        <w:rPr>
          <w:b/>
          <w:sz w:val="16"/>
        </w:rPr>
      </w:pPr>
    </w:p>
    <w:p w:rsidR="00A67520" w:rsidRDefault="00F147F6">
      <w:pPr>
        <w:spacing w:before="101"/>
        <w:ind w:left="6309"/>
        <w:rPr>
          <w:b/>
        </w:rPr>
      </w:pPr>
      <w:proofErr w:type="spellStart"/>
      <w:r>
        <w:rPr>
          <w:b/>
        </w:rPr>
        <w:t>Комисија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ЈН</w:t>
      </w:r>
      <w:r w:rsidR="0026433D">
        <w:rPr>
          <w:b/>
        </w:rPr>
        <w:t>МВ</w:t>
      </w:r>
      <w:r w:rsidR="009D672D">
        <w:rPr>
          <w:b/>
        </w:rPr>
        <w:t xml:space="preserve"> У</w:t>
      </w:r>
      <w:r w:rsidR="00661A45">
        <w:rPr>
          <w:b/>
        </w:rPr>
        <w:t>-0</w:t>
      </w:r>
      <w:r w:rsidR="00D01ABB">
        <w:rPr>
          <w:b/>
        </w:rPr>
        <w:t>2</w:t>
      </w:r>
      <w:r w:rsidR="00661A45">
        <w:rPr>
          <w:b/>
        </w:rPr>
        <w:t>/</w:t>
      </w:r>
      <w:r w:rsidR="007A5DA5">
        <w:rPr>
          <w:b/>
        </w:rPr>
        <w:t>20</w:t>
      </w:r>
    </w:p>
    <w:sectPr w:rsidR="00A67520" w:rsidSect="00A67520">
      <w:pgSz w:w="12240" w:h="15840"/>
      <w:pgMar w:top="860" w:right="92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67520"/>
    <w:rsid w:val="00006514"/>
    <w:rsid w:val="00055EF6"/>
    <w:rsid w:val="00087963"/>
    <w:rsid w:val="00121A55"/>
    <w:rsid w:val="00181129"/>
    <w:rsid w:val="0026433D"/>
    <w:rsid w:val="0028213D"/>
    <w:rsid w:val="00305CD7"/>
    <w:rsid w:val="003712BD"/>
    <w:rsid w:val="004874F3"/>
    <w:rsid w:val="00492197"/>
    <w:rsid w:val="004A1F0C"/>
    <w:rsid w:val="005E6BAF"/>
    <w:rsid w:val="00625518"/>
    <w:rsid w:val="00661A45"/>
    <w:rsid w:val="006B1A65"/>
    <w:rsid w:val="00754377"/>
    <w:rsid w:val="00797374"/>
    <w:rsid w:val="007A5DA5"/>
    <w:rsid w:val="008B24EE"/>
    <w:rsid w:val="008D469D"/>
    <w:rsid w:val="009D672D"/>
    <w:rsid w:val="00A67520"/>
    <w:rsid w:val="00A9330E"/>
    <w:rsid w:val="00C14961"/>
    <w:rsid w:val="00C17354"/>
    <w:rsid w:val="00C34FFA"/>
    <w:rsid w:val="00CE4187"/>
    <w:rsid w:val="00D01ABB"/>
    <w:rsid w:val="00D775C8"/>
    <w:rsid w:val="00D90E8B"/>
    <w:rsid w:val="00DE08B3"/>
    <w:rsid w:val="00E819AB"/>
    <w:rsid w:val="00EF2919"/>
    <w:rsid w:val="00F147F6"/>
    <w:rsid w:val="00FA6ED3"/>
    <w:rsid w:val="00FC5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8A71AB-C8BC-4713-A5F6-F71D53E02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67520"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67520"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A67520"/>
  </w:style>
  <w:style w:type="paragraph" w:customStyle="1" w:styleId="TableParagraph">
    <w:name w:val="Table Paragraph"/>
    <w:basedOn w:val="Normal"/>
    <w:uiPriority w:val="1"/>
    <w:qFormat/>
    <w:rsid w:val="00A67520"/>
    <w:pPr>
      <w:ind w:left="162"/>
    </w:pPr>
  </w:style>
  <w:style w:type="character" w:styleId="Hyperlink">
    <w:name w:val="Hyperlink"/>
    <w:basedOn w:val="DefaultParagraphFont"/>
    <w:uiPriority w:val="99"/>
    <w:unhideWhenUsed/>
    <w:rsid w:val="005E6B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eptor-andrevlj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ortal.ujn.gov.rs/" TargetMode="External"/><Relationship Id="rId5" Type="http://schemas.openxmlformats.org/officeDocument/2006/relationships/hyperlink" Target="http://www.ceptor-andrevlj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74B48-ED0E-4A81-914D-5E3CEB129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ГЕРОНТОЛОШКИ ЦЕНТАР "НОВИ САД"</vt:lpstr>
    </vt:vector>
  </TitlesOfParts>
  <Company>Grizli777</Company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ГЕРОНТОЛОШКИ ЦЕНТАР "НОВИ САД"</dc:title>
  <dc:creator>GER</dc:creator>
  <cp:lastModifiedBy>Milic</cp:lastModifiedBy>
  <cp:revision>8</cp:revision>
  <cp:lastPrinted>2018-04-03T10:18:00Z</cp:lastPrinted>
  <dcterms:created xsi:type="dcterms:W3CDTF">2018-08-17T09:54:00Z</dcterms:created>
  <dcterms:modified xsi:type="dcterms:W3CDTF">2020-09-04T08:02:00Z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2018-03-30T00:00:00Z</vt:filetime>
  </property>
</Properties>
</file>